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CCFFCC"/>
  <w:body>
    <w:p w:rsidR="00F50317" w:rsidRDefault="00F50317" w:rsidP="008B66BA">
      <w:pPr>
        <w:rPr>
          <w:rFonts w:ascii="Courier New" w:hAnsi="Courier New" w:cs="Courier New"/>
          <w:b/>
        </w:rPr>
      </w:pPr>
      <w:bookmarkStart w:id="0" w:name="_GoBack"/>
      <w:bookmarkEnd w:id="0"/>
    </w:p>
    <w:p w:rsidR="00615560" w:rsidRPr="00A041C9" w:rsidRDefault="008B66BA" w:rsidP="00A041C9">
      <w:pPr>
        <w:rPr>
          <w:rFonts w:ascii="Trebuchet MS" w:eastAsia="Times New Roman" w:hAnsi="Trebuchet MS" w:cs="Times New Roman"/>
          <w:bCs/>
          <w:lang w:eastAsia="nl-NL"/>
        </w:rPr>
      </w:pPr>
      <w:r w:rsidRPr="00A041C9">
        <w:rPr>
          <w:rFonts w:ascii="Trebuchet MS" w:hAnsi="Trebuchet MS"/>
          <w:sz w:val="24"/>
          <w:szCs w:val="24"/>
        </w:rPr>
        <w:br/>
      </w:r>
      <w:r w:rsidRPr="00A041C9">
        <w:rPr>
          <w:rFonts w:ascii="Trebuchet MS" w:hAnsi="Trebuchet MS"/>
          <w:b/>
        </w:rPr>
        <w:t>AGENDA THEMA –AVONDEN</w:t>
      </w:r>
      <w:r w:rsidR="008E6030" w:rsidRPr="00A041C9">
        <w:rPr>
          <w:rFonts w:ascii="Trebuchet MS" w:hAnsi="Trebuchet MS"/>
          <w:b/>
        </w:rPr>
        <w:br/>
      </w:r>
      <w:r w:rsidR="008E6030" w:rsidRPr="00A041C9">
        <w:rPr>
          <w:rFonts w:ascii="Trebuchet MS" w:hAnsi="Trebuchet MS"/>
          <w:b/>
        </w:rPr>
        <w:br/>
      </w:r>
      <w:proofErr w:type="spellStart"/>
      <w:r w:rsidR="008E6030" w:rsidRPr="00A041C9">
        <w:rPr>
          <w:rFonts w:ascii="Trebuchet MS" w:hAnsi="Trebuchet MS"/>
        </w:rPr>
        <w:t>Labyrint~In</w:t>
      </w:r>
      <w:proofErr w:type="spellEnd"/>
      <w:r w:rsidR="008E6030" w:rsidRPr="00A041C9">
        <w:rPr>
          <w:rFonts w:ascii="Trebuchet MS" w:hAnsi="Trebuchet MS"/>
        </w:rPr>
        <w:t xml:space="preserve"> Perspectief Eindhoven </w:t>
      </w:r>
      <w:r w:rsidR="002F2FD9" w:rsidRPr="00A041C9">
        <w:rPr>
          <w:rFonts w:ascii="Trebuchet MS" w:hAnsi="Trebuchet MS"/>
        </w:rPr>
        <w:t>organiseert</w:t>
      </w:r>
      <w:r w:rsidR="008E6030" w:rsidRPr="00A041C9">
        <w:rPr>
          <w:rFonts w:ascii="Trebuchet MS" w:hAnsi="Trebuchet MS"/>
        </w:rPr>
        <w:t xml:space="preserve"> in 2017 Them</w:t>
      </w:r>
      <w:r w:rsidR="00966341" w:rsidRPr="00A041C9">
        <w:rPr>
          <w:rFonts w:ascii="Trebuchet MS" w:hAnsi="Trebuchet MS"/>
        </w:rPr>
        <w:t>a</w:t>
      </w:r>
      <w:r w:rsidR="008E6030" w:rsidRPr="00A041C9">
        <w:rPr>
          <w:rFonts w:ascii="Trebuchet MS" w:hAnsi="Trebuchet MS"/>
        </w:rPr>
        <w:t>-avonden</w:t>
      </w:r>
      <w:r w:rsidR="00966341" w:rsidRPr="00A041C9">
        <w:rPr>
          <w:rFonts w:ascii="Trebuchet MS" w:hAnsi="Trebuchet MS"/>
        </w:rPr>
        <w:t>.</w:t>
      </w:r>
      <w:r w:rsidR="00966341" w:rsidRPr="00A041C9">
        <w:rPr>
          <w:rFonts w:ascii="Trebuchet MS" w:hAnsi="Trebuchet MS"/>
        </w:rPr>
        <w:br/>
      </w:r>
      <w:r w:rsidR="002F2FD9" w:rsidRPr="00A041C9">
        <w:rPr>
          <w:rFonts w:ascii="Trebuchet MS" w:hAnsi="Trebuchet MS"/>
        </w:rPr>
        <w:t>Onderstaand zijn de thema’s en/of de data aangegeven.</w:t>
      </w:r>
      <w:r w:rsidR="002F2FD9" w:rsidRPr="00A041C9">
        <w:rPr>
          <w:rFonts w:ascii="Trebuchet MS" w:hAnsi="Trebuchet MS"/>
        </w:rPr>
        <w:br/>
      </w:r>
      <w:r w:rsidR="00323D93">
        <w:rPr>
          <w:rFonts w:ascii="Trebuchet MS" w:hAnsi="Trebuchet MS"/>
        </w:rPr>
        <w:t>Of een Thema -</w:t>
      </w:r>
      <w:r w:rsidR="00A041C9" w:rsidRPr="00A041C9">
        <w:rPr>
          <w:rFonts w:ascii="Trebuchet MS" w:hAnsi="Trebuchet MS"/>
        </w:rPr>
        <w:t xml:space="preserve">avond doorgaat, is mede afhankelijk van opkomst en belangstelling. </w:t>
      </w:r>
      <w:r w:rsidR="00A041C9">
        <w:rPr>
          <w:rFonts w:ascii="Trebuchet MS" w:hAnsi="Trebuchet MS"/>
        </w:rPr>
        <w:br/>
      </w:r>
      <w:r w:rsidR="00A041C9" w:rsidRPr="00A041C9">
        <w:rPr>
          <w:rFonts w:ascii="Trebuchet MS" w:hAnsi="Trebuchet MS"/>
        </w:rPr>
        <w:t>De ervaring</w:t>
      </w:r>
      <w:r w:rsidR="00323D93">
        <w:rPr>
          <w:rFonts w:ascii="Trebuchet MS" w:hAnsi="Trebuchet MS"/>
        </w:rPr>
        <w:t xml:space="preserve"> leert dat de opkomst per thema</w:t>
      </w:r>
      <w:r w:rsidR="00A041C9" w:rsidRPr="00A041C9">
        <w:rPr>
          <w:rFonts w:ascii="Trebuchet MS" w:hAnsi="Trebuchet MS"/>
        </w:rPr>
        <w:t>bijeenkomst varie</w:t>
      </w:r>
      <w:r w:rsidR="00A041C9">
        <w:rPr>
          <w:rFonts w:ascii="Trebuchet MS" w:hAnsi="Trebuchet MS"/>
        </w:rPr>
        <w:t>e</w:t>
      </w:r>
      <w:r w:rsidR="00A041C9" w:rsidRPr="00A041C9">
        <w:rPr>
          <w:rFonts w:ascii="Trebuchet MS" w:hAnsi="Trebuchet MS"/>
        </w:rPr>
        <w:t>r</w:t>
      </w:r>
      <w:r w:rsidR="00A041C9">
        <w:rPr>
          <w:rFonts w:ascii="Trebuchet MS" w:hAnsi="Trebuchet MS"/>
        </w:rPr>
        <w:t>t</w:t>
      </w:r>
      <w:r w:rsidR="00A041C9" w:rsidRPr="00A041C9">
        <w:rPr>
          <w:rFonts w:ascii="Trebuchet MS" w:hAnsi="Trebuchet MS"/>
        </w:rPr>
        <w:t>.</w:t>
      </w:r>
      <w:r w:rsidR="00A041C9">
        <w:rPr>
          <w:rFonts w:ascii="Trebuchet MS" w:hAnsi="Trebuchet MS"/>
        </w:rPr>
        <w:t xml:space="preserve"> </w:t>
      </w:r>
      <w:r w:rsidR="00A041C9" w:rsidRPr="00A041C9">
        <w:rPr>
          <w:rFonts w:ascii="Trebuchet MS" w:hAnsi="Trebuchet MS"/>
        </w:rPr>
        <w:t xml:space="preserve"> </w:t>
      </w:r>
      <w:r w:rsidR="00966341" w:rsidRPr="00A041C9">
        <w:rPr>
          <w:rFonts w:ascii="Trebuchet MS" w:hAnsi="Trebuchet MS"/>
        </w:rPr>
        <w:br/>
      </w:r>
      <w:r w:rsidR="00D1372A" w:rsidRPr="00A041C9">
        <w:rPr>
          <w:rFonts w:ascii="Trebuchet MS" w:hAnsi="Trebuchet MS"/>
        </w:rPr>
        <w:t xml:space="preserve">In november </w:t>
      </w:r>
      <w:r w:rsidR="00D1372A">
        <w:rPr>
          <w:rFonts w:ascii="Trebuchet MS" w:hAnsi="Trebuchet MS"/>
        </w:rPr>
        <w:t>staat nu op de agenda e</w:t>
      </w:r>
      <w:r w:rsidR="00A041C9" w:rsidRPr="00A041C9">
        <w:rPr>
          <w:rFonts w:ascii="Trebuchet MS" w:hAnsi="Trebuchet MS"/>
        </w:rPr>
        <w:t>en Thema-avond geland</w:t>
      </w:r>
      <w:r w:rsidR="00A041C9">
        <w:rPr>
          <w:rFonts w:ascii="Trebuchet MS" w:hAnsi="Trebuchet MS"/>
        </w:rPr>
        <w:t xml:space="preserve"> met </w:t>
      </w:r>
      <w:r w:rsidR="00B8584A">
        <w:rPr>
          <w:rFonts w:ascii="Trebuchet MS" w:hAnsi="Trebuchet MS"/>
        </w:rPr>
        <w:t>het thema</w:t>
      </w:r>
      <w:r w:rsidR="00B8584A">
        <w:rPr>
          <w:rFonts w:ascii="Trebuchet MS" w:hAnsi="Trebuchet MS"/>
        </w:rPr>
        <w:br/>
        <w:t xml:space="preserve">“ </w:t>
      </w:r>
      <w:proofErr w:type="spellStart"/>
      <w:r w:rsidR="00B8584A">
        <w:rPr>
          <w:rFonts w:ascii="Trebuchet MS" w:hAnsi="Trebuchet MS"/>
        </w:rPr>
        <w:t>Bordeline</w:t>
      </w:r>
      <w:proofErr w:type="spellEnd"/>
      <w:r w:rsidR="00B8584A">
        <w:rPr>
          <w:rFonts w:ascii="Trebuchet MS" w:hAnsi="Trebuchet MS"/>
        </w:rPr>
        <w:t xml:space="preserve"> Persoonlijkheidsstoornis”.</w:t>
      </w:r>
    </w:p>
    <w:p w:rsidR="00615560" w:rsidRPr="00A041C9" w:rsidRDefault="00B8584A" w:rsidP="00D1372A">
      <w:pPr>
        <w:spacing w:after="120"/>
        <w:rPr>
          <w:rFonts w:ascii="Trebuchet MS" w:eastAsia="Times New Roman" w:hAnsi="Trebuchet MS" w:cs="Times New Roman"/>
          <w:b/>
          <w:bCs/>
          <w:lang w:eastAsia="nl-NL"/>
        </w:rPr>
      </w:pPr>
      <w:r>
        <w:rPr>
          <w:rFonts w:ascii="Trebuchet MS" w:eastAsia="Times New Roman" w:hAnsi="Trebuchet MS" w:cs="Times New Roman"/>
          <w:b/>
          <w:bCs/>
          <w:lang w:eastAsia="nl-NL"/>
        </w:rPr>
        <w:t>November 2017</w:t>
      </w:r>
      <w:r>
        <w:rPr>
          <w:rFonts w:ascii="Trebuchet MS" w:eastAsia="Times New Roman" w:hAnsi="Trebuchet MS" w:cs="Times New Roman"/>
          <w:b/>
          <w:bCs/>
          <w:lang w:eastAsia="nl-NL"/>
        </w:rPr>
        <w:tab/>
      </w:r>
      <w:r w:rsidR="004C555D" w:rsidRPr="00A041C9">
        <w:rPr>
          <w:rFonts w:ascii="Trebuchet MS" w:eastAsia="Times New Roman" w:hAnsi="Trebuchet MS" w:cs="Times New Roman"/>
          <w:b/>
          <w:bCs/>
          <w:lang w:eastAsia="nl-NL"/>
        </w:rPr>
        <w:t>Borderline – Persoonlijkheidsstoornis.</w:t>
      </w:r>
      <w:r w:rsidR="00615560" w:rsidRPr="00A041C9">
        <w:rPr>
          <w:rFonts w:ascii="Trebuchet MS" w:eastAsia="Times New Roman" w:hAnsi="Trebuchet MS" w:cs="Times New Roman"/>
          <w:b/>
          <w:bCs/>
          <w:lang w:eastAsia="nl-NL"/>
        </w:rPr>
        <w:br/>
      </w:r>
      <w:r w:rsidR="00615560" w:rsidRPr="00A041C9">
        <w:rPr>
          <w:rFonts w:ascii="Trebuchet MS" w:eastAsia="Times New Roman" w:hAnsi="Trebuchet MS" w:cs="Times New Roman"/>
          <w:b/>
          <w:bCs/>
          <w:lang w:eastAsia="nl-NL"/>
        </w:rPr>
        <w:tab/>
      </w:r>
      <w:r w:rsidR="00615560" w:rsidRPr="00A041C9">
        <w:rPr>
          <w:rFonts w:ascii="Trebuchet MS" w:eastAsia="Times New Roman" w:hAnsi="Trebuchet MS" w:cs="Times New Roman"/>
          <w:b/>
          <w:bCs/>
          <w:lang w:eastAsia="nl-NL"/>
        </w:rPr>
        <w:tab/>
      </w:r>
      <w:r w:rsidR="00615560" w:rsidRPr="00A041C9">
        <w:rPr>
          <w:rFonts w:ascii="Trebuchet MS" w:eastAsia="Times New Roman" w:hAnsi="Trebuchet MS" w:cs="Times New Roman"/>
          <w:b/>
          <w:bCs/>
          <w:lang w:eastAsia="nl-NL"/>
        </w:rPr>
        <w:tab/>
      </w:r>
      <w:r w:rsidR="00615560" w:rsidRPr="00A041C9">
        <w:rPr>
          <w:rFonts w:ascii="Trebuchet MS" w:eastAsia="Times New Roman" w:hAnsi="Trebuchet MS" w:cs="Times New Roman"/>
          <w:b/>
          <w:bCs/>
          <w:lang w:eastAsia="nl-NL"/>
        </w:rPr>
        <w:br/>
      </w:r>
      <w:r w:rsidR="00615560" w:rsidRPr="00A041C9">
        <w:rPr>
          <w:rFonts w:ascii="Trebuchet MS" w:eastAsia="Times New Roman" w:hAnsi="Trebuchet MS" w:cs="Times New Roman"/>
          <w:b/>
          <w:bCs/>
          <w:lang w:eastAsia="nl-NL"/>
        </w:rPr>
        <w:tab/>
      </w:r>
      <w:r w:rsidR="00615560" w:rsidRPr="00A041C9">
        <w:rPr>
          <w:rFonts w:ascii="Trebuchet MS" w:eastAsia="Times New Roman" w:hAnsi="Trebuchet MS" w:cs="Times New Roman"/>
          <w:b/>
          <w:bCs/>
          <w:lang w:eastAsia="nl-NL"/>
        </w:rPr>
        <w:tab/>
      </w:r>
      <w:r w:rsidR="00615560" w:rsidRPr="00A041C9">
        <w:rPr>
          <w:rFonts w:ascii="Trebuchet MS" w:eastAsia="Times New Roman" w:hAnsi="Trebuchet MS" w:cs="Times New Roman"/>
          <w:b/>
          <w:bCs/>
          <w:lang w:eastAsia="nl-NL"/>
        </w:rPr>
        <w:tab/>
      </w:r>
      <w:r w:rsidR="00615560" w:rsidRPr="00A041C9">
        <w:rPr>
          <w:rFonts w:ascii="Trebuchet MS" w:eastAsia="Times New Roman" w:hAnsi="Trebuchet MS" w:cs="Times New Roman"/>
          <w:bCs/>
          <w:lang w:eastAsia="nl-NL"/>
        </w:rPr>
        <w:t>Spreker</w:t>
      </w:r>
      <w:r w:rsidR="004C555D" w:rsidRPr="00A041C9">
        <w:rPr>
          <w:rFonts w:ascii="Trebuchet MS" w:eastAsia="Times New Roman" w:hAnsi="Trebuchet MS" w:cs="Times New Roman"/>
          <w:bCs/>
          <w:lang w:eastAsia="nl-NL"/>
        </w:rPr>
        <w:t xml:space="preserve"> is</w:t>
      </w:r>
      <w:r w:rsidR="008E6030" w:rsidRPr="00A041C9">
        <w:rPr>
          <w:rFonts w:ascii="Trebuchet MS" w:eastAsia="Times New Roman" w:hAnsi="Trebuchet MS" w:cs="Times New Roman"/>
          <w:bCs/>
          <w:lang w:eastAsia="nl-NL"/>
        </w:rPr>
        <w:t xml:space="preserve"> </w:t>
      </w:r>
      <w:r w:rsidR="004C555D" w:rsidRPr="00A041C9">
        <w:rPr>
          <w:rFonts w:ascii="Trebuchet MS" w:eastAsia="Times New Roman" w:hAnsi="Trebuchet MS" w:cs="Times New Roman"/>
          <w:bCs/>
          <w:lang w:eastAsia="nl-NL"/>
        </w:rPr>
        <w:t xml:space="preserve">Mevrouw </w:t>
      </w:r>
      <w:r w:rsidR="008E6030" w:rsidRPr="00A041C9">
        <w:rPr>
          <w:rFonts w:ascii="Trebuchet MS" w:eastAsia="Times New Roman" w:hAnsi="Trebuchet MS" w:cs="Times New Roman"/>
          <w:bCs/>
          <w:lang w:eastAsia="nl-NL"/>
        </w:rPr>
        <w:t>Saskia de Koning</w:t>
      </w:r>
      <w:r w:rsidR="00057E76" w:rsidRPr="00A041C9">
        <w:rPr>
          <w:rFonts w:ascii="Trebuchet MS" w:eastAsia="Times New Roman" w:hAnsi="Trebuchet MS" w:cs="Times New Roman"/>
          <w:bCs/>
          <w:lang w:eastAsia="nl-NL"/>
        </w:rPr>
        <w:t>,</w:t>
      </w:r>
      <w:r w:rsidR="004C555D" w:rsidRPr="00A041C9">
        <w:rPr>
          <w:rFonts w:ascii="Trebuchet MS" w:eastAsia="Times New Roman" w:hAnsi="Trebuchet MS" w:cs="Times New Roman"/>
          <w:bCs/>
          <w:lang w:eastAsia="nl-NL"/>
        </w:rPr>
        <w:t xml:space="preserve"> klinisch </w:t>
      </w:r>
      <w:r w:rsidR="00057E76" w:rsidRPr="00A041C9">
        <w:rPr>
          <w:rFonts w:ascii="Trebuchet MS" w:eastAsia="Times New Roman" w:hAnsi="Trebuchet MS" w:cs="Times New Roman"/>
          <w:bCs/>
          <w:lang w:eastAsia="nl-NL"/>
        </w:rPr>
        <w:t>psycholoog</w:t>
      </w:r>
      <w:r w:rsidR="004C555D" w:rsidRPr="00A041C9">
        <w:rPr>
          <w:rFonts w:ascii="Trebuchet MS" w:eastAsia="Times New Roman" w:hAnsi="Trebuchet MS" w:cs="Times New Roman"/>
          <w:b/>
          <w:bCs/>
          <w:lang w:eastAsia="nl-NL"/>
        </w:rPr>
        <w:t>.</w:t>
      </w:r>
      <w:r w:rsidR="004C555D" w:rsidRPr="00A041C9">
        <w:rPr>
          <w:rFonts w:ascii="Trebuchet MS" w:eastAsia="Times New Roman" w:hAnsi="Trebuchet MS" w:cs="Times New Roman"/>
          <w:b/>
          <w:bCs/>
          <w:lang w:eastAsia="nl-NL"/>
        </w:rPr>
        <w:br/>
      </w:r>
      <w:r w:rsidR="004C555D" w:rsidRPr="00A041C9">
        <w:rPr>
          <w:rFonts w:ascii="Trebuchet MS" w:eastAsia="Times New Roman" w:hAnsi="Trebuchet MS" w:cs="Times New Roman"/>
          <w:b/>
          <w:bCs/>
          <w:lang w:eastAsia="nl-NL"/>
        </w:rPr>
        <w:tab/>
      </w:r>
      <w:r w:rsidR="004C555D" w:rsidRPr="00A041C9">
        <w:rPr>
          <w:rFonts w:ascii="Trebuchet MS" w:eastAsia="Times New Roman" w:hAnsi="Trebuchet MS" w:cs="Times New Roman"/>
          <w:bCs/>
          <w:lang w:eastAsia="nl-NL"/>
        </w:rPr>
        <w:tab/>
      </w:r>
      <w:r w:rsidR="004C555D" w:rsidRPr="00A041C9">
        <w:rPr>
          <w:rFonts w:ascii="Trebuchet MS" w:eastAsia="Times New Roman" w:hAnsi="Trebuchet MS" w:cs="Times New Roman"/>
          <w:bCs/>
          <w:lang w:eastAsia="nl-NL"/>
        </w:rPr>
        <w:tab/>
        <w:t xml:space="preserve">Aan de thema –avond werken verder mee de Afdeling Preventie </w:t>
      </w:r>
      <w:r w:rsidR="004C555D" w:rsidRPr="00A041C9">
        <w:rPr>
          <w:rFonts w:ascii="Trebuchet MS" w:eastAsia="Times New Roman" w:hAnsi="Trebuchet MS" w:cs="Times New Roman"/>
          <w:bCs/>
          <w:lang w:eastAsia="nl-NL"/>
        </w:rPr>
        <w:br/>
      </w:r>
      <w:r w:rsidR="004C555D" w:rsidRPr="00A041C9">
        <w:rPr>
          <w:rFonts w:ascii="Trebuchet MS" w:eastAsia="Times New Roman" w:hAnsi="Trebuchet MS" w:cs="Times New Roman"/>
          <w:bCs/>
          <w:lang w:eastAsia="nl-NL"/>
        </w:rPr>
        <w:tab/>
      </w:r>
      <w:r w:rsidR="004C555D" w:rsidRPr="00A041C9">
        <w:rPr>
          <w:rFonts w:ascii="Trebuchet MS" w:eastAsia="Times New Roman" w:hAnsi="Trebuchet MS" w:cs="Times New Roman"/>
          <w:bCs/>
          <w:lang w:eastAsia="nl-NL"/>
        </w:rPr>
        <w:tab/>
      </w:r>
      <w:r w:rsidR="004C555D" w:rsidRPr="00A041C9">
        <w:rPr>
          <w:rFonts w:ascii="Trebuchet MS" w:eastAsia="Times New Roman" w:hAnsi="Trebuchet MS" w:cs="Times New Roman"/>
          <w:bCs/>
          <w:lang w:eastAsia="nl-NL"/>
        </w:rPr>
        <w:tab/>
        <w:t xml:space="preserve">van de </w:t>
      </w:r>
      <w:proofErr w:type="spellStart"/>
      <w:r w:rsidR="004C555D" w:rsidRPr="00A041C9">
        <w:rPr>
          <w:rFonts w:ascii="Trebuchet MS" w:eastAsia="Times New Roman" w:hAnsi="Trebuchet MS" w:cs="Times New Roman"/>
          <w:bCs/>
          <w:lang w:eastAsia="nl-NL"/>
        </w:rPr>
        <w:t>GGzE</w:t>
      </w:r>
      <w:proofErr w:type="spellEnd"/>
      <w:r w:rsidR="004C555D" w:rsidRPr="00A041C9">
        <w:rPr>
          <w:rFonts w:ascii="Trebuchet MS" w:eastAsia="Times New Roman" w:hAnsi="Trebuchet MS" w:cs="Times New Roman"/>
          <w:bCs/>
          <w:lang w:eastAsia="nl-NL"/>
        </w:rPr>
        <w:t xml:space="preserve"> en ervaringsdeskundigen.</w:t>
      </w:r>
      <w:r w:rsidR="00762E7A" w:rsidRPr="00A041C9">
        <w:rPr>
          <w:rFonts w:ascii="Trebuchet MS" w:eastAsia="Times New Roman" w:hAnsi="Trebuchet MS" w:cs="Times New Roman"/>
          <w:bCs/>
          <w:lang w:eastAsia="nl-NL"/>
        </w:rPr>
        <w:t xml:space="preserve"> </w:t>
      </w:r>
    </w:p>
    <w:p w:rsidR="00B14985" w:rsidRPr="00A041C9" w:rsidRDefault="00615560" w:rsidP="00D1372A">
      <w:pPr>
        <w:spacing w:after="0"/>
        <w:ind w:left="2124"/>
        <w:rPr>
          <w:rFonts w:ascii="Trebuchet MS" w:eastAsia="Times New Roman" w:hAnsi="Trebuchet MS" w:cs="Times New Roman"/>
          <w:b/>
          <w:bCs/>
          <w:i/>
          <w:lang w:eastAsia="nl-NL"/>
        </w:rPr>
      </w:pPr>
      <w:r w:rsidRPr="00A041C9">
        <w:rPr>
          <w:rFonts w:ascii="Trebuchet MS" w:eastAsia="Times New Roman" w:hAnsi="Trebuchet MS" w:cs="Times New Roman"/>
          <w:b/>
          <w:bCs/>
          <w:i/>
          <w:u w:val="single"/>
          <w:lang w:eastAsia="nl-NL"/>
        </w:rPr>
        <w:t>Plaats</w:t>
      </w:r>
      <w:r w:rsidRPr="00A041C9">
        <w:rPr>
          <w:rFonts w:ascii="Trebuchet MS" w:eastAsia="Times New Roman" w:hAnsi="Trebuchet MS" w:cs="Times New Roman"/>
          <w:b/>
          <w:bCs/>
          <w:i/>
          <w:lang w:eastAsia="nl-NL"/>
        </w:rPr>
        <w:t xml:space="preserve"> </w:t>
      </w:r>
      <w:r w:rsidR="00B8584A">
        <w:rPr>
          <w:rFonts w:ascii="Trebuchet MS" w:eastAsia="Times New Roman" w:hAnsi="Trebuchet MS" w:cs="Times New Roman"/>
          <w:b/>
          <w:bCs/>
          <w:i/>
          <w:lang w:eastAsia="nl-NL"/>
        </w:rPr>
        <w:t>–</w:t>
      </w:r>
      <w:r w:rsidR="004C555D" w:rsidRPr="00A041C9">
        <w:rPr>
          <w:rFonts w:ascii="Trebuchet MS" w:eastAsia="Times New Roman" w:hAnsi="Trebuchet MS" w:cs="Times New Roman"/>
          <w:b/>
          <w:bCs/>
          <w:i/>
          <w:lang w:eastAsia="nl-NL"/>
        </w:rPr>
        <w:t xml:space="preserve"> </w:t>
      </w:r>
      <w:r w:rsidR="00B8584A">
        <w:rPr>
          <w:rFonts w:ascii="Trebuchet MS" w:eastAsia="Times New Roman" w:hAnsi="Trebuchet MS" w:cs="Times New Roman"/>
          <w:b/>
          <w:bCs/>
          <w:i/>
          <w:lang w:eastAsia="nl-NL"/>
        </w:rPr>
        <w:t>Wordt nog bepaald</w:t>
      </w:r>
      <w:r w:rsidR="004C555D" w:rsidRPr="00A041C9">
        <w:rPr>
          <w:rFonts w:ascii="Trebuchet MS" w:eastAsia="Times New Roman" w:hAnsi="Trebuchet MS" w:cs="Times New Roman"/>
          <w:b/>
          <w:bCs/>
          <w:i/>
          <w:lang w:eastAsia="nl-NL"/>
        </w:rPr>
        <w:t xml:space="preserve"> </w:t>
      </w:r>
      <w:r w:rsidR="004C555D" w:rsidRPr="00A041C9">
        <w:rPr>
          <w:rFonts w:ascii="Trebuchet MS" w:eastAsia="Times New Roman" w:hAnsi="Trebuchet MS" w:cs="Times New Roman"/>
          <w:b/>
          <w:bCs/>
          <w:i/>
          <w:lang w:eastAsia="nl-NL"/>
        </w:rPr>
        <w:br/>
      </w:r>
      <w:r w:rsidR="004C555D" w:rsidRPr="00A041C9">
        <w:rPr>
          <w:rFonts w:ascii="Trebuchet MS" w:eastAsia="Times New Roman" w:hAnsi="Trebuchet MS" w:cs="Times New Roman"/>
          <w:b/>
          <w:bCs/>
          <w:i/>
          <w:lang w:eastAsia="nl-NL"/>
        </w:rPr>
        <w:tab/>
        <w:t xml:space="preserve">  </w:t>
      </w:r>
    </w:p>
    <w:p w:rsidR="00B14985" w:rsidRPr="00A041C9" w:rsidRDefault="00B14985" w:rsidP="00D1372A">
      <w:pPr>
        <w:spacing w:after="0"/>
        <w:ind w:left="2124"/>
        <w:rPr>
          <w:rFonts w:ascii="Trebuchet MS" w:eastAsia="Times New Roman" w:hAnsi="Trebuchet MS" w:cs="Times New Roman"/>
          <w:b/>
          <w:bCs/>
          <w:lang w:eastAsia="nl-NL"/>
        </w:rPr>
      </w:pPr>
      <w:r w:rsidRPr="00A041C9">
        <w:rPr>
          <w:rFonts w:ascii="Trebuchet MS" w:eastAsia="Times New Roman" w:hAnsi="Trebuchet MS" w:cs="Times New Roman"/>
          <w:b/>
          <w:bCs/>
          <w:i/>
          <w:u w:val="single"/>
          <w:lang w:eastAsia="nl-NL"/>
        </w:rPr>
        <w:t>Aanmelden</w:t>
      </w:r>
      <w:r w:rsidR="00B8584A">
        <w:rPr>
          <w:rFonts w:ascii="Trebuchet MS" w:eastAsia="Times New Roman" w:hAnsi="Trebuchet MS" w:cs="Times New Roman"/>
          <w:b/>
          <w:bCs/>
          <w:i/>
          <w:u w:val="single"/>
          <w:lang w:eastAsia="nl-NL"/>
        </w:rPr>
        <w:t xml:space="preserve"> kan nu al</w:t>
      </w:r>
      <w:r w:rsidRPr="00A041C9">
        <w:rPr>
          <w:rFonts w:ascii="Trebuchet MS" w:eastAsia="Times New Roman" w:hAnsi="Trebuchet MS" w:cs="Times New Roman"/>
          <w:b/>
          <w:bCs/>
          <w:i/>
          <w:u w:val="single"/>
          <w:lang w:eastAsia="nl-NL"/>
        </w:rPr>
        <w:t>:</w:t>
      </w:r>
      <w:r w:rsidRPr="00A041C9">
        <w:rPr>
          <w:rFonts w:ascii="Trebuchet MS" w:eastAsia="Times New Roman" w:hAnsi="Trebuchet MS" w:cs="Times New Roman"/>
          <w:b/>
          <w:bCs/>
          <w:i/>
          <w:lang w:eastAsia="nl-NL"/>
        </w:rPr>
        <w:t xml:space="preserve"> </w:t>
      </w:r>
      <w:r w:rsidR="00B8584A">
        <w:rPr>
          <w:rFonts w:ascii="Trebuchet MS" w:eastAsia="Times New Roman" w:hAnsi="Trebuchet MS" w:cs="Times New Roman"/>
          <w:b/>
          <w:bCs/>
          <w:i/>
          <w:lang w:eastAsia="nl-NL"/>
        </w:rPr>
        <w:br/>
      </w:r>
      <w:r w:rsidR="00B8584A">
        <w:rPr>
          <w:rFonts w:ascii="Trebuchet MS" w:hAnsi="Trebuchet MS"/>
        </w:rPr>
        <w:tab/>
      </w:r>
      <w:r w:rsidR="00B8584A">
        <w:rPr>
          <w:rFonts w:ascii="Trebuchet MS" w:hAnsi="Trebuchet MS"/>
        </w:rPr>
        <w:tab/>
      </w:r>
      <w:r w:rsidR="00B8584A">
        <w:rPr>
          <w:rFonts w:ascii="Trebuchet MS" w:hAnsi="Trebuchet MS"/>
        </w:rPr>
        <w:br/>
      </w:r>
      <w:r w:rsidR="00B8584A">
        <w:rPr>
          <w:rFonts w:ascii="Trebuchet MS" w:hAnsi="Trebuchet MS"/>
        </w:rPr>
        <w:tab/>
      </w:r>
      <w:hyperlink r:id="rId8" w:history="1">
        <w:r w:rsidRPr="00A041C9">
          <w:rPr>
            <w:rStyle w:val="Hyperlink"/>
            <w:rFonts w:ascii="Trebuchet MS" w:eastAsia="Times New Roman" w:hAnsi="Trebuchet MS" w:cs="Times New Roman"/>
            <w:bCs/>
            <w:lang w:eastAsia="nl-NL"/>
          </w:rPr>
          <w:t>LIP.eindhoven@gmail.com</w:t>
        </w:r>
      </w:hyperlink>
      <w:r w:rsidR="007A5779">
        <w:rPr>
          <w:rStyle w:val="Hyperlink"/>
          <w:rFonts w:ascii="Trebuchet MS" w:eastAsia="Times New Roman" w:hAnsi="Trebuchet MS" w:cs="Times New Roman"/>
          <w:bCs/>
          <w:lang w:eastAsia="nl-NL"/>
        </w:rPr>
        <w:t xml:space="preserve">   </w:t>
      </w:r>
      <w:r w:rsidRPr="00A041C9">
        <w:rPr>
          <w:rFonts w:ascii="Trebuchet MS" w:eastAsia="Times New Roman" w:hAnsi="Trebuchet MS" w:cs="Times New Roman"/>
          <w:b/>
          <w:bCs/>
          <w:lang w:eastAsia="nl-NL"/>
        </w:rPr>
        <w:t xml:space="preserve"> of via</w:t>
      </w:r>
    </w:p>
    <w:p w:rsidR="00D1372A" w:rsidRDefault="00C91D70" w:rsidP="00A041C9">
      <w:pPr>
        <w:ind w:left="2124" w:firstLine="708"/>
        <w:rPr>
          <w:rFonts w:ascii="Trebuchet MS" w:eastAsia="Times New Roman" w:hAnsi="Trebuchet MS" w:cs="Times New Roman"/>
          <w:b/>
          <w:bCs/>
          <w:i/>
          <w:lang w:eastAsia="nl-NL"/>
        </w:rPr>
      </w:pPr>
      <w:r w:rsidRPr="00A041C9">
        <w:rPr>
          <w:rFonts w:ascii="Trebuchet MS" w:eastAsia="Times New Roman" w:hAnsi="Trebuchet MS" w:cs="Times New Roman"/>
          <w:bCs/>
          <w:noProof/>
          <w:lang w:eastAsia="nl-NL"/>
        </w:rPr>
        <w:drawing>
          <wp:anchor distT="0" distB="0" distL="114300" distR="114300" simplePos="0" relativeHeight="251658240" behindDoc="1" locked="0" layoutInCell="1" allowOverlap="1">
            <wp:simplePos x="0" y="0"/>
            <wp:positionH relativeFrom="column">
              <wp:posOffset>801783</wp:posOffset>
            </wp:positionH>
            <wp:positionV relativeFrom="paragraph">
              <wp:posOffset>240278</wp:posOffset>
            </wp:positionV>
            <wp:extent cx="4587903" cy="5398936"/>
            <wp:effectExtent l="0" t="0" r="0" b="0"/>
            <wp:wrapNone/>
            <wp:docPr id="14" name="Afbeelding 1" descr="nieuw poster con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nieuw poster concept"/>
                    <pic:cNvPicPr>
                      <a:picLocks noChangeAspect="1" noChangeArrowheads="1"/>
                    </pic:cNvPicPr>
                  </pic:nvPicPr>
                  <pic:blipFill>
                    <a:blip r:embed="rId9" cstate="print"/>
                    <a:srcRect/>
                    <a:stretch>
                      <a:fillRect/>
                    </a:stretch>
                  </pic:blipFill>
                  <pic:spPr bwMode="auto">
                    <a:xfrm>
                      <a:off x="0" y="0"/>
                      <a:ext cx="4593127" cy="5405083"/>
                    </a:xfrm>
                    <a:prstGeom prst="rect">
                      <a:avLst/>
                    </a:prstGeom>
                    <a:noFill/>
                  </pic:spPr>
                </pic:pic>
              </a:graphicData>
            </a:graphic>
          </wp:anchor>
        </w:drawing>
      </w:r>
      <w:r w:rsidR="00B14985" w:rsidRPr="00A041C9">
        <w:rPr>
          <w:rFonts w:ascii="Trebuchet MS" w:eastAsia="Times New Roman" w:hAnsi="Trebuchet MS" w:cs="Times New Roman"/>
          <w:bCs/>
          <w:lang w:eastAsia="nl-NL"/>
        </w:rPr>
        <w:t xml:space="preserve">  </w:t>
      </w:r>
      <w:r w:rsidR="00B14985" w:rsidRPr="00A041C9">
        <w:rPr>
          <w:rFonts w:ascii="Trebuchet MS" w:eastAsia="Times New Roman" w:hAnsi="Trebuchet MS" w:cs="Times New Roman"/>
          <w:bCs/>
          <w:lang w:eastAsia="nl-NL"/>
        </w:rPr>
        <w:sym w:font="Wingdings" w:char="F028"/>
      </w:r>
      <w:r w:rsidR="00B14985" w:rsidRPr="00A041C9">
        <w:rPr>
          <w:rFonts w:ascii="Trebuchet MS" w:eastAsia="Times New Roman" w:hAnsi="Trebuchet MS" w:cs="Times New Roman"/>
          <w:bCs/>
          <w:lang w:eastAsia="nl-NL"/>
        </w:rPr>
        <w:t xml:space="preserve"> 040 – 261388 / </w:t>
      </w:r>
      <w:r w:rsidR="0064287D" w:rsidRPr="00A041C9">
        <w:rPr>
          <w:rFonts w:ascii="Trebuchet MS" w:eastAsia="Times New Roman" w:hAnsi="Trebuchet MS" w:cs="Times New Roman"/>
          <w:b/>
          <w:bCs/>
          <w:i/>
          <w:noProof/>
          <w:lang w:eastAsia="nl-NL"/>
        </w:rPr>
        <w:drawing>
          <wp:inline distT="0" distB="0" distL="0" distR="0">
            <wp:extent cx="111847" cy="203200"/>
            <wp:effectExtent l="0" t="0" r="0" b="0"/>
            <wp:docPr id="9" name="Afbeelding 9" descr="D:\Labyrint\mobielt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byrint\mobieltj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12134" cy="203722"/>
                    </a:xfrm>
                    <a:prstGeom prst="rect">
                      <a:avLst/>
                    </a:prstGeom>
                    <a:noFill/>
                    <a:ln>
                      <a:noFill/>
                    </a:ln>
                  </pic:spPr>
                </pic:pic>
              </a:graphicData>
            </a:graphic>
          </wp:inline>
        </w:drawing>
      </w:r>
      <w:r w:rsidR="0064287D" w:rsidRPr="00A041C9">
        <w:rPr>
          <w:rFonts w:ascii="Trebuchet MS" w:eastAsia="Times New Roman" w:hAnsi="Trebuchet MS" w:cs="Times New Roman"/>
          <w:bCs/>
          <w:lang w:eastAsia="nl-NL"/>
        </w:rPr>
        <w:t xml:space="preserve"> 06- 10571348</w:t>
      </w:r>
      <w:r w:rsidR="00B14985" w:rsidRPr="00A041C9">
        <w:rPr>
          <w:rFonts w:ascii="Trebuchet MS" w:eastAsia="Times New Roman" w:hAnsi="Trebuchet MS" w:cs="Times New Roman"/>
          <w:b/>
          <w:bCs/>
          <w:i/>
          <w:lang w:eastAsia="nl-NL"/>
        </w:rPr>
        <w:t xml:space="preserve">   </w:t>
      </w:r>
    </w:p>
    <w:p w:rsidR="00B14985" w:rsidRPr="00A041C9" w:rsidRDefault="004C555D" w:rsidP="00A041C9">
      <w:pPr>
        <w:ind w:left="2124" w:firstLine="708"/>
        <w:rPr>
          <w:rFonts w:ascii="Trebuchet MS" w:hAnsi="Trebuchet MS"/>
          <w:i/>
        </w:rPr>
      </w:pPr>
      <w:r w:rsidRPr="00A041C9">
        <w:rPr>
          <w:rFonts w:ascii="Trebuchet MS" w:eastAsia="Times New Roman" w:hAnsi="Trebuchet MS" w:cs="Times New Roman"/>
          <w:b/>
          <w:bCs/>
          <w:i/>
          <w:lang w:eastAsia="nl-NL"/>
        </w:rPr>
        <w:br/>
      </w:r>
    </w:p>
    <w:p w:rsidR="00B14985" w:rsidRPr="00A041C9" w:rsidRDefault="00B14985" w:rsidP="00A041C9">
      <w:pPr>
        <w:rPr>
          <w:rFonts w:ascii="Trebuchet MS" w:hAnsi="Trebuchet MS"/>
          <w:i/>
        </w:rPr>
      </w:pPr>
    </w:p>
    <w:p w:rsidR="00B14985" w:rsidRPr="00A041C9" w:rsidRDefault="00B14985" w:rsidP="00A041C9">
      <w:pPr>
        <w:rPr>
          <w:rFonts w:ascii="Trebuchet MS" w:hAnsi="Trebuchet MS"/>
          <w:i/>
        </w:rPr>
      </w:pPr>
    </w:p>
    <w:p w:rsidR="00B14985" w:rsidRPr="00A041C9" w:rsidRDefault="00B14985" w:rsidP="00A041C9">
      <w:pPr>
        <w:rPr>
          <w:rFonts w:ascii="Trebuchet MS" w:hAnsi="Trebuchet MS"/>
          <w:i/>
        </w:rPr>
      </w:pPr>
    </w:p>
    <w:p w:rsidR="00B14985" w:rsidRPr="00A041C9" w:rsidRDefault="00B14985" w:rsidP="00A041C9">
      <w:pPr>
        <w:rPr>
          <w:rFonts w:ascii="Trebuchet MS" w:hAnsi="Trebuchet MS"/>
          <w:i/>
        </w:rPr>
      </w:pPr>
    </w:p>
    <w:p w:rsidR="00B14985" w:rsidRPr="00A041C9" w:rsidRDefault="00B14985" w:rsidP="00A041C9">
      <w:pPr>
        <w:rPr>
          <w:rFonts w:ascii="Trebuchet MS" w:hAnsi="Trebuchet MS"/>
          <w:i/>
        </w:rPr>
      </w:pPr>
    </w:p>
    <w:p w:rsidR="00B14985" w:rsidRPr="00A041C9" w:rsidRDefault="00B14985" w:rsidP="00A041C9">
      <w:pPr>
        <w:rPr>
          <w:rFonts w:ascii="Trebuchet MS" w:hAnsi="Trebuchet MS"/>
          <w:i/>
        </w:rPr>
      </w:pPr>
    </w:p>
    <w:p w:rsidR="00B14985" w:rsidRPr="00A041C9" w:rsidRDefault="00B14985" w:rsidP="00A041C9">
      <w:pPr>
        <w:rPr>
          <w:rFonts w:ascii="Trebuchet MS" w:hAnsi="Trebuchet MS"/>
          <w:i/>
        </w:rPr>
      </w:pPr>
    </w:p>
    <w:p w:rsidR="0064287D" w:rsidRPr="00A041C9" w:rsidRDefault="0064287D" w:rsidP="00A041C9">
      <w:pPr>
        <w:rPr>
          <w:rFonts w:ascii="Trebuchet MS" w:hAnsi="Trebuchet MS"/>
          <w:i/>
        </w:rPr>
      </w:pPr>
    </w:p>
    <w:p w:rsidR="0064287D" w:rsidRPr="00A041C9" w:rsidRDefault="0064287D" w:rsidP="00A041C9">
      <w:pPr>
        <w:rPr>
          <w:rFonts w:ascii="Trebuchet MS" w:hAnsi="Trebuchet MS"/>
          <w:i/>
        </w:rPr>
      </w:pPr>
    </w:p>
    <w:p w:rsidR="0064287D" w:rsidRPr="00A041C9" w:rsidRDefault="00B97B8C" w:rsidP="00A041C9">
      <w:pPr>
        <w:rPr>
          <w:rFonts w:ascii="Trebuchet MS" w:hAnsi="Trebuchet MS"/>
          <w:i/>
        </w:rPr>
      </w:pPr>
      <w:r>
        <w:rPr>
          <w:rFonts w:ascii="Trebuchet MS" w:hAnsi="Trebuchet MS"/>
          <w:i/>
          <w:noProof/>
          <w:lang w:eastAsia="nl-NL"/>
        </w:rPr>
        <mc:AlternateContent>
          <mc:Choice Requires="wps">
            <w:drawing>
              <wp:anchor distT="0" distB="0" distL="114300" distR="114300" simplePos="0" relativeHeight="251661312" behindDoc="0" locked="0" layoutInCell="1" allowOverlap="1">
                <wp:simplePos x="0" y="0"/>
                <wp:positionH relativeFrom="column">
                  <wp:posOffset>1867535</wp:posOffset>
                </wp:positionH>
                <wp:positionV relativeFrom="paragraph">
                  <wp:posOffset>175260</wp:posOffset>
                </wp:positionV>
                <wp:extent cx="3312160" cy="845820"/>
                <wp:effectExtent l="0" t="0" r="2540" b="0"/>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2160" cy="845820"/>
                        </a:xfrm>
                        <a:prstGeom prst="flowChartAlternateProcess">
                          <a:avLst/>
                        </a:prstGeom>
                        <a:solidFill>
                          <a:schemeClr val="accent5">
                            <a:lumMod val="40000"/>
                            <a:lumOff val="6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83FC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6" type="#_x0000_t176" style="position:absolute;margin-left:147.05pt;margin-top:13.8pt;width:260.8pt;height:6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" fillcolor="#b6dde8 [1304]"/>
            </w:pict>
          </mc:Fallback>
        </mc:AlternateContent>
      </w:r>
      <w:r>
        <w:rPr>
          <w:noProof/>
          <w:lang w:eastAsia="nl-NL"/>
        </w:rPr>
        <mc:AlternateContent>
          <mc:Choice Requires="wps">
            <w:drawing>
              <wp:anchor distT="0" distB="0" distL="114300" distR="114300" simplePos="0" relativeHeight="251662336" behindDoc="0" locked="0" layoutInCell="1" allowOverlap="1">
                <wp:simplePos x="0" y="0"/>
                <wp:positionH relativeFrom="column">
                  <wp:posOffset>2430780</wp:posOffset>
                </wp:positionH>
                <wp:positionV relativeFrom="paragraph">
                  <wp:posOffset>269875</wp:posOffset>
                </wp:positionV>
                <wp:extent cx="2299970" cy="656590"/>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656590"/>
                        </a:xfrm>
                        <a:prstGeom prst="rect">
                          <a:avLst/>
                        </a:prstGeom>
                        <a:solidFill>
                          <a:schemeClr val="accent5">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372A" w:rsidRPr="007A5779" w:rsidRDefault="00D1372A" w:rsidP="00E566B4">
                            <w:pPr>
                              <w:jc w:val="center"/>
                              <w:rPr>
                                <w:rFonts w:ascii="Trebuchet MS" w:hAnsi="Trebuchet MS"/>
                                <w:b/>
                                <w:i/>
                                <w:color w:val="181CB8"/>
                                <w:sz w:val="24"/>
                                <w:szCs w:val="24"/>
                              </w:rPr>
                            </w:pPr>
                            <w:r w:rsidRPr="007A5779">
                              <w:rPr>
                                <w:rFonts w:ascii="Trebuchet MS" w:hAnsi="Trebuchet MS"/>
                                <w:b/>
                                <w:i/>
                                <w:color w:val="181CB8"/>
                                <w:sz w:val="24"/>
                                <w:szCs w:val="24"/>
                              </w:rPr>
                              <w:t>Wordt nog bepaald en zo snel mogelijk bekend gemaakt</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91.4pt;margin-top:21.25pt;width:181.1pt;height:51.7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" fillcolor="#b6dde8 [1304]" stroked="f">
                <v:textbox>
                  <w:txbxContent>
                    <w:p w:rsidR="00D1372A" w:rsidRPr="007A5779" w:rsidRDefault="00D1372A" w:rsidP="00E566B4">
                      <w:pPr>
                        <w:jc w:val="center"/>
                        <w:rPr>
                          <w:rFonts w:ascii="Trebuchet MS" w:hAnsi="Trebuchet MS"/>
                          <w:b/>
                          <w:i/>
                          <w:color w:val="181CB8"/>
                          <w:sz w:val="24"/>
                          <w:szCs w:val="24"/>
                        </w:rPr>
                      </w:pPr>
                      <w:r w:rsidRPr="007A5779">
                        <w:rPr>
                          <w:rFonts w:ascii="Trebuchet MS" w:hAnsi="Trebuchet MS"/>
                          <w:b/>
                          <w:i/>
                          <w:color w:val="181CB8"/>
                          <w:sz w:val="24"/>
                          <w:szCs w:val="24"/>
                        </w:rPr>
                        <w:t>Wordt nog bepaald en zo snel mogelijk bekend gemaakt</w:t>
                      </w:r>
                    </w:p>
                  </w:txbxContent>
                </v:textbox>
              </v:shape>
            </w:pict>
          </mc:Fallback>
        </mc:AlternateContent>
      </w:r>
    </w:p>
    <w:p w:rsidR="00B14985" w:rsidRPr="00A041C9" w:rsidRDefault="00B14985" w:rsidP="00A041C9">
      <w:pPr>
        <w:rPr>
          <w:rFonts w:ascii="Trebuchet MS" w:hAnsi="Trebuchet MS"/>
          <w:i/>
        </w:rPr>
      </w:pPr>
    </w:p>
    <w:p w:rsidR="003D1CAA" w:rsidRPr="00A041C9" w:rsidRDefault="003D1CAA" w:rsidP="00A041C9">
      <w:pPr>
        <w:tabs>
          <w:tab w:val="left" w:pos="2127"/>
        </w:tabs>
        <w:rPr>
          <w:rFonts w:ascii="Trebuchet MS" w:eastAsia="Times New Roman" w:hAnsi="Trebuchet MS" w:cs="Times New Roman"/>
          <w:b/>
          <w:bCs/>
          <w:lang w:eastAsia="nl-NL"/>
        </w:rPr>
      </w:pPr>
    </w:p>
    <w:p w:rsidR="00C91D70" w:rsidRDefault="00B8584A" w:rsidP="00A041C9">
      <w:pPr>
        <w:tabs>
          <w:tab w:val="left" w:pos="2127"/>
        </w:tabs>
        <w:rPr>
          <w:rFonts w:ascii="Trebuchet MS" w:eastAsia="Times New Roman" w:hAnsi="Trebuchet MS" w:cs="Times New Roman"/>
          <w:bCs/>
          <w:lang w:eastAsia="nl-NL"/>
        </w:rPr>
      </w:pPr>
      <w:r>
        <w:rPr>
          <w:rFonts w:ascii="Trebuchet MS" w:eastAsia="Times New Roman" w:hAnsi="Trebuchet MS" w:cs="Times New Roman"/>
          <w:bCs/>
          <w:lang w:eastAsia="nl-NL"/>
        </w:rPr>
        <w:br/>
      </w:r>
      <w:r>
        <w:rPr>
          <w:rFonts w:ascii="Trebuchet MS" w:eastAsia="Times New Roman" w:hAnsi="Trebuchet MS" w:cs="Times New Roman"/>
          <w:bCs/>
          <w:lang w:eastAsia="nl-NL"/>
        </w:rPr>
        <w:br/>
      </w:r>
    </w:p>
    <w:p w:rsidR="00C91D70" w:rsidRDefault="00C91D70" w:rsidP="00A041C9">
      <w:pPr>
        <w:tabs>
          <w:tab w:val="left" w:pos="2127"/>
        </w:tabs>
        <w:rPr>
          <w:rFonts w:ascii="Trebuchet MS" w:eastAsia="Times New Roman" w:hAnsi="Trebuchet MS" w:cs="Times New Roman"/>
          <w:bCs/>
          <w:lang w:eastAsia="nl-NL"/>
        </w:rPr>
      </w:pPr>
    </w:p>
    <w:p w:rsidR="00D1372A" w:rsidRDefault="00D1372A" w:rsidP="00A041C9">
      <w:pPr>
        <w:tabs>
          <w:tab w:val="left" w:pos="2127"/>
        </w:tabs>
        <w:rPr>
          <w:rFonts w:ascii="Trebuchet MS" w:eastAsia="Times New Roman" w:hAnsi="Trebuchet MS" w:cs="Times New Roman"/>
          <w:bCs/>
          <w:lang w:eastAsia="nl-NL"/>
        </w:rPr>
      </w:pPr>
    </w:p>
    <w:p w:rsidR="00D1372A" w:rsidRDefault="00D1372A" w:rsidP="00A041C9">
      <w:pPr>
        <w:tabs>
          <w:tab w:val="left" w:pos="2127"/>
        </w:tabs>
        <w:rPr>
          <w:rFonts w:ascii="Trebuchet MS" w:eastAsia="Times New Roman" w:hAnsi="Trebuchet MS" w:cs="Times New Roman"/>
          <w:bCs/>
          <w:lang w:eastAsia="nl-NL"/>
        </w:rPr>
      </w:pPr>
    </w:p>
    <w:p w:rsidR="00663365" w:rsidRDefault="0064287D" w:rsidP="00A041C9">
      <w:pPr>
        <w:tabs>
          <w:tab w:val="left" w:pos="2127"/>
        </w:tabs>
        <w:rPr>
          <w:rFonts w:ascii="Trebuchet MS" w:eastAsia="Times New Roman" w:hAnsi="Trebuchet MS" w:cs="Times New Roman"/>
          <w:bCs/>
          <w:lang w:eastAsia="nl-NL"/>
        </w:rPr>
      </w:pPr>
      <w:r w:rsidRPr="00A041C9">
        <w:rPr>
          <w:rFonts w:ascii="Trebuchet MS" w:eastAsia="Times New Roman" w:hAnsi="Trebuchet MS" w:cs="Times New Roman"/>
          <w:bCs/>
          <w:lang w:eastAsia="nl-NL"/>
        </w:rPr>
        <w:lastRenderedPageBreak/>
        <w:t xml:space="preserve">Zodra de informatie over </w:t>
      </w:r>
      <w:r w:rsidR="00B8584A">
        <w:rPr>
          <w:rFonts w:ascii="Trebuchet MS" w:eastAsia="Times New Roman" w:hAnsi="Trebuchet MS" w:cs="Times New Roman"/>
          <w:bCs/>
          <w:lang w:eastAsia="nl-NL"/>
        </w:rPr>
        <w:t>de</w:t>
      </w:r>
      <w:r w:rsidRPr="00A041C9">
        <w:rPr>
          <w:rFonts w:ascii="Trebuchet MS" w:eastAsia="Times New Roman" w:hAnsi="Trebuchet MS" w:cs="Times New Roman"/>
          <w:bCs/>
          <w:lang w:eastAsia="nl-NL"/>
        </w:rPr>
        <w:t xml:space="preserve"> thema</w:t>
      </w:r>
      <w:r w:rsidR="00323D93">
        <w:rPr>
          <w:rFonts w:ascii="Trebuchet MS" w:eastAsia="Times New Roman" w:hAnsi="Trebuchet MS" w:cs="Times New Roman"/>
          <w:bCs/>
          <w:lang w:eastAsia="nl-NL"/>
        </w:rPr>
        <w:t xml:space="preserve"> -avond</w:t>
      </w:r>
      <w:r w:rsidRPr="00A041C9">
        <w:rPr>
          <w:rFonts w:ascii="Trebuchet MS" w:eastAsia="Times New Roman" w:hAnsi="Trebuchet MS" w:cs="Times New Roman"/>
          <w:bCs/>
          <w:lang w:eastAsia="nl-NL"/>
        </w:rPr>
        <w:t xml:space="preserve"> </w:t>
      </w:r>
      <w:r w:rsidR="00B8584A">
        <w:rPr>
          <w:rFonts w:ascii="Trebuchet MS" w:eastAsia="Times New Roman" w:hAnsi="Trebuchet MS" w:cs="Times New Roman"/>
          <w:bCs/>
          <w:lang w:eastAsia="nl-NL"/>
        </w:rPr>
        <w:t xml:space="preserve">precies </w:t>
      </w:r>
      <w:r w:rsidRPr="00A041C9">
        <w:rPr>
          <w:rFonts w:ascii="Trebuchet MS" w:eastAsia="Times New Roman" w:hAnsi="Trebuchet MS" w:cs="Times New Roman"/>
          <w:bCs/>
          <w:lang w:eastAsia="nl-NL"/>
        </w:rPr>
        <w:t>bekend is, informeren wij u via de website of Nieuwsbrief, posters en de media.</w:t>
      </w:r>
    </w:p>
    <w:p w:rsidR="00663365" w:rsidRDefault="00663365">
      <w:pPr>
        <w:rPr>
          <w:rFonts w:ascii="Trebuchet MS" w:eastAsia="Times New Roman" w:hAnsi="Trebuchet MS" w:cs="Times New Roman"/>
          <w:bCs/>
          <w:lang w:eastAsia="nl-NL"/>
        </w:rPr>
      </w:pPr>
    </w:p>
    <w:p w:rsidR="00663365" w:rsidRDefault="00B97B8C">
      <w:pPr>
        <w:rPr>
          <w:rFonts w:ascii="Trebuchet MS" w:eastAsia="Times New Roman" w:hAnsi="Trebuchet MS" w:cs="Times New Roman"/>
          <w:bCs/>
          <w:lang w:eastAsia="nl-NL"/>
        </w:rPr>
      </w:pPr>
      <w:r>
        <w:rPr>
          <w:rFonts w:ascii="Trebuchet MS" w:eastAsia="Times New Roman" w:hAnsi="Trebuchet MS" w:cs="Times New Roman"/>
          <w:bCs/>
          <w:noProof/>
          <w:lang w:eastAsia="nl-NL"/>
        </w:rPr>
        <mc:AlternateContent>
          <mc:Choice Requires="wps">
            <w:drawing>
              <wp:anchor distT="0" distB="0" distL="114300" distR="114300" simplePos="0" relativeHeight="251663360" behindDoc="0" locked="0" layoutInCell="1" allowOverlap="1">
                <wp:simplePos x="0" y="0"/>
                <wp:positionH relativeFrom="column">
                  <wp:posOffset>-26670</wp:posOffset>
                </wp:positionH>
                <wp:positionV relativeFrom="paragraph">
                  <wp:posOffset>83820</wp:posOffset>
                </wp:positionV>
                <wp:extent cx="1542415" cy="330200"/>
                <wp:effectExtent l="6350" t="14605" r="13335" b="2667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330200"/>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5B4F16" w:rsidRDefault="005B4F16" w:rsidP="005B4F16">
                            <w:pPr>
                              <w:rPr>
                                <w:rFonts w:ascii="Trebuchet MS" w:hAnsi="Trebuchet MS"/>
                                <w:sz w:val="24"/>
                                <w:szCs w:val="24"/>
                              </w:rPr>
                            </w:pPr>
                            <w:r w:rsidRPr="00192793">
                              <w:rPr>
                                <w:rFonts w:ascii="Trebuchet MS" w:hAnsi="Trebuchet MS"/>
                                <w:sz w:val="24"/>
                                <w:szCs w:val="24"/>
                              </w:rPr>
                              <w:t>Gespreksgroepen</w:t>
                            </w:r>
                          </w:p>
                          <w:p w:rsidR="005B4F16" w:rsidRPr="00192793" w:rsidRDefault="005B4F16" w:rsidP="005B4F16">
                            <w:pPr>
                              <w:rPr>
                                <w:rFonts w:ascii="Trebuchet MS" w:hAnsi="Trebuchet M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2.1pt;margin-top:6.6pt;width:121.45pt;height: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" fillcolor="white [3201]" strokecolor="#d99594 [1941]" strokeweight="1pt">
                <v:fill color2="#e5b8b7 [1301]" focus="100%" type="gradient"/>
                <v:shadow on="t" color="#622423 [1605]" opacity=".5" offset="1pt"/>
                <v:textbox>
                  <w:txbxContent>
                    <w:p w:rsidR="005B4F16" w:rsidRDefault="005B4F16" w:rsidP="005B4F16">
                      <w:pPr>
                        <w:rPr>
                          <w:rFonts w:ascii="Trebuchet MS" w:hAnsi="Trebuchet MS"/>
                          <w:sz w:val="24"/>
                          <w:szCs w:val="24"/>
                        </w:rPr>
                      </w:pPr>
                      <w:r w:rsidRPr="00192793">
                        <w:rPr>
                          <w:rFonts w:ascii="Trebuchet MS" w:hAnsi="Trebuchet MS"/>
                          <w:sz w:val="24"/>
                          <w:szCs w:val="24"/>
                        </w:rPr>
                        <w:t>Gespreksgroepen</w:t>
                      </w:r>
                    </w:p>
                    <w:p w:rsidR="005B4F16" w:rsidRPr="00192793" w:rsidRDefault="005B4F16" w:rsidP="005B4F16">
                      <w:pPr>
                        <w:rPr>
                          <w:rFonts w:ascii="Trebuchet MS" w:hAnsi="Trebuchet MS"/>
                          <w:sz w:val="24"/>
                          <w:szCs w:val="24"/>
                        </w:rPr>
                      </w:pPr>
                    </w:p>
                  </w:txbxContent>
                </v:textbox>
              </v:shape>
            </w:pict>
          </mc:Fallback>
        </mc:AlternateContent>
      </w:r>
    </w:p>
    <w:p w:rsidR="00663365" w:rsidRPr="005B4F16" w:rsidRDefault="00663365" w:rsidP="00663365">
      <w:pPr>
        <w:rPr>
          <w:rFonts w:ascii="Trebuchet MS" w:hAnsi="Trebuchet MS"/>
          <w:b/>
        </w:rPr>
      </w:pPr>
      <w:r>
        <w:rPr>
          <w:rFonts w:ascii="Trebuchet MS" w:hAnsi="Trebuchet MS"/>
          <w:b/>
        </w:rPr>
        <w:br/>
      </w:r>
      <w:r w:rsidR="005B4F16">
        <w:rPr>
          <w:rFonts w:ascii="Trebuchet MS" w:hAnsi="Trebuchet MS"/>
          <w:b/>
        </w:rPr>
        <w:br/>
      </w:r>
      <w:r w:rsidRPr="007A2EE9">
        <w:rPr>
          <w:rFonts w:ascii="Trebuchet MS" w:hAnsi="Trebuchet MS"/>
        </w:rPr>
        <w:t xml:space="preserve">Als je te maken krijgt met psychische ziekte van een naast familielid, heeft dit ook op jouw leven grote invloed. Dit geldt m.n. voor partners, ouders, (thuiswonende) kinderen en broers of zussen. </w:t>
      </w:r>
    </w:p>
    <w:p w:rsidR="00663365" w:rsidRPr="007A2EE9" w:rsidRDefault="00663365" w:rsidP="00663365">
      <w:pPr>
        <w:rPr>
          <w:rFonts w:ascii="Trebuchet MS" w:hAnsi="Trebuchet MS"/>
        </w:rPr>
      </w:pPr>
      <w:r w:rsidRPr="007A2EE9">
        <w:rPr>
          <w:rFonts w:ascii="Trebuchet MS" w:hAnsi="Trebuchet MS"/>
        </w:rPr>
        <w:t xml:space="preserve">Niet alleen doet zich de vraag voor wat er in vredesnaam aan de hand is, je wordt ook geconfronteerd met verdriet, gevoelens van schuld, boosheid, schaamte en machteloosheid. Je vraagt je af hoe je met de zieke en met deze veranderde situatie om moet gaan. Je hebt het gevoel er alleen voor te staan, want bij buitenstaanders kan of wil je niet altijd terecht met jouw verhaal. </w:t>
      </w:r>
    </w:p>
    <w:p w:rsidR="00663365" w:rsidRPr="007A2EE9" w:rsidRDefault="00663365" w:rsidP="00663365">
      <w:pPr>
        <w:rPr>
          <w:rFonts w:ascii="Trebuchet MS" w:hAnsi="Trebuchet MS"/>
        </w:rPr>
      </w:pPr>
      <w:r w:rsidRPr="007A2EE9">
        <w:rPr>
          <w:rFonts w:ascii="Trebuchet MS" w:hAnsi="Trebuchet MS"/>
        </w:rPr>
        <w:t xml:space="preserve">Wat zou je daar soms graag over willen praten met mensen die weten waar je het over hebt. </w:t>
      </w:r>
    </w:p>
    <w:p w:rsidR="00663365" w:rsidRDefault="00663365" w:rsidP="00380512">
      <w:pPr>
        <w:spacing w:after="0"/>
        <w:rPr>
          <w:rFonts w:ascii="Trebuchet MS" w:hAnsi="Trebuchet MS"/>
        </w:rPr>
      </w:pPr>
      <w:r w:rsidRPr="007A2EE9">
        <w:rPr>
          <w:rFonts w:ascii="Trebuchet MS" w:hAnsi="Trebuchet MS"/>
        </w:rPr>
        <w:t xml:space="preserve">Dat kan. </w:t>
      </w:r>
      <w:proofErr w:type="spellStart"/>
      <w:r w:rsidRPr="007A2EE9">
        <w:rPr>
          <w:rFonts w:ascii="Trebuchet MS" w:hAnsi="Trebuchet MS"/>
        </w:rPr>
        <w:t>Labyrint~In</w:t>
      </w:r>
      <w:proofErr w:type="spellEnd"/>
      <w:r w:rsidRPr="007A2EE9">
        <w:rPr>
          <w:rFonts w:ascii="Trebuchet MS" w:hAnsi="Trebuchet MS"/>
        </w:rPr>
        <w:t xml:space="preserve"> Perspectief organiseert gespreksgroepen voor familieleden en direct betrokkenen. Daar zijn familieleden die elkaar steunen, ervaringen uitwisselen, elkaar tips geven. Ze kunnen aan de ziekte niets doen, maar wel een luisterend oor bieden voor jouw verhaal. Elkaar vragen stellen en samen naar antwoorden zoeken is een manier om verder te komen.</w:t>
      </w:r>
    </w:p>
    <w:p w:rsidR="00663365" w:rsidRPr="007A2EE9" w:rsidRDefault="00663365" w:rsidP="00663365">
      <w:pPr>
        <w:rPr>
          <w:rFonts w:ascii="Trebuchet MS" w:hAnsi="Trebuchet MS"/>
        </w:rPr>
      </w:pPr>
    </w:p>
    <w:p w:rsidR="00663365" w:rsidRPr="007A2EE9" w:rsidRDefault="00663365" w:rsidP="00380512">
      <w:pPr>
        <w:spacing w:after="0"/>
        <w:rPr>
          <w:rFonts w:ascii="Trebuchet MS" w:hAnsi="Trebuchet MS"/>
          <w:b/>
          <w:i/>
        </w:rPr>
      </w:pPr>
      <w:r w:rsidRPr="007A2EE9">
        <w:rPr>
          <w:rFonts w:ascii="Trebuchet MS" w:hAnsi="Trebuchet MS"/>
          <w:b/>
          <w:i/>
        </w:rPr>
        <w:t>“In contact komen met mensen die net zo iets als ik hebben meegemaakt, betekende een grote steun voor me. Je gevoelens worden herkend en erkend en dat vond ik heel troostend. Mijn eigen verhaal kwijt kunnen en daar zelfs met anderen om kunnen lachen was een verademing.”</w:t>
      </w:r>
    </w:p>
    <w:p w:rsidR="00663365" w:rsidRPr="007A2EE9" w:rsidRDefault="00663365" w:rsidP="00663365">
      <w:pPr>
        <w:rPr>
          <w:rFonts w:ascii="Trebuchet MS" w:hAnsi="Trebuchet MS"/>
          <w:b/>
          <w:i/>
        </w:rPr>
      </w:pPr>
    </w:p>
    <w:p w:rsidR="00663365" w:rsidRPr="007A2EE9" w:rsidRDefault="00663365" w:rsidP="00663365">
      <w:pPr>
        <w:spacing w:after="0"/>
        <w:rPr>
          <w:rFonts w:ascii="Trebuchet MS" w:hAnsi="Trebuchet MS"/>
          <w:b/>
          <w:i/>
        </w:rPr>
      </w:pPr>
      <w:r w:rsidRPr="007A2EE9">
        <w:rPr>
          <w:rFonts w:ascii="Trebuchet MS" w:hAnsi="Trebuchet MS"/>
          <w:b/>
          <w:i/>
        </w:rPr>
        <w:t>“Ik heb behoefte aan grenzen. Waar ga ik wel op in en waar niet? In hoeverre bemoei ik me ermee? Mag ik mijn eigen leven leiden? Daar kwam ik niet uit.”</w:t>
      </w:r>
    </w:p>
    <w:p w:rsidR="00663365" w:rsidRPr="007A2EE9" w:rsidRDefault="00663365" w:rsidP="00663365">
      <w:pPr>
        <w:rPr>
          <w:rFonts w:ascii="Trebuchet MS" w:hAnsi="Trebuchet MS"/>
        </w:rPr>
      </w:pPr>
    </w:p>
    <w:p w:rsidR="00663365" w:rsidRPr="007A2EE9" w:rsidRDefault="00663365" w:rsidP="00663365">
      <w:pPr>
        <w:rPr>
          <w:rFonts w:ascii="Trebuchet MS" w:hAnsi="Trebuchet MS"/>
        </w:rPr>
      </w:pPr>
      <w:r w:rsidRPr="007A2EE9">
        <w:rPr>
          <w:rFonts w:ascii="Trebuchet MS" w:hAnsi="Trebuchet MS"/>
        </w:rPr>
        <w:t xml:space="preserve">Momenteel zijn er twee doorlopende gespreksgroepen, een gemengde groep </w:t>
      </w:r>
      <w:r w:rsidR="00A57BBF">
        <w:rPr>
          <w:rFonts w:ascii="Trebuchet MS" w:hAnsi="Trebuchet MS"/>
        </w:rPr>
        <w:t xml:space="preserve">voor relaties </w:t>
      </w:r>
      <w:r w:rsidRPr="007A2EE9">
        <w:rPr>
          <w:rFonts w:ascii="Trebuchet MS" w:hAnsi="Trebuchet MS"/>
        </w:rPr>
        <w:t>en een groep voor ouders.</w:t>
      </w:r>
    </w:p>
    <w:p w:rsidR="00663365" w:rsidRPr="007A2EE9" w:rsidRDefault="00663365" w:rsidP="00663365">
      <w:pPr>
        <w:rPr>
          <w:rFonts w:ascii="Trebuchet MS" w:hAnsi="Trebuchet MS"/>
        </w:rPr>
      </w:pPr>
      <w:r w:rsidRPr="007A2EE9">
        <w:rPr>
          <w:rFonts w:ascii="Trebuchet MS" w:hAnsi="Trebuchet MS"/>
        </w:rPr>
        <w:t>Eind 2017 of begin 2018 start er een kortdurende groep (max 10 x) voor mensen die te maken hebben met een naaste met een borderline persoonlijkheidsstoornis.</w:t>
      </w:r>
    </w:p>
    <w:p w:rsidR="00663365" w:rsidRPr="007A2EE9" w:rsidRDefault="00814BB7" w:rsidP="00663365">
      <w:pPr>
        <w:rPr>
          <w:rFonts w:ascii="Trebuchet MS" w:hAnsi="Trebuchet MS"/>
        </w:rPr>
      </w:pPr>
      <w:r>
        <w:rPr>
          <w:rFonts w:ascii="Trebuchet MS" w:hAnsi="Trebuchet MS"/>
          <w:noProof/>
          <w:lang w:eastAsia="nl-NL"/>
        </w:rPr>
        <w:drawing>
          <wp:anchor distT="0" distB="0" distL="114300" distR="114300" simplePos="0" relativeHeight="251659264" behindDoc="1" locked="0" layoutInCell="1" allowOverlap="1">
            <wp:simplePos x="0" y="0"/>
            <wp:positionH relativeFrom="column">
              <wp:posOffset>4615180</wp:posOffset>
            </wp:positionH>
            <wp:positionV relativeFrom="paragraph">
              <wp:posOffset>727710</wp:posOffset>
            </wp:positionV>
            <wp:extent cx="1470660" cy="1066800"/>
            <wp:effectExtent l="0" t="0" r="0" b="0"/>
            <wp:wrapNone/>
            <wp:docPr id="26" name="Afbeelding 1" descr="Afbeeldingsresultaten voor gespreksgro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ten voor gespreksgroep"/>
                    <pic:cNvPicPr>
                      <a:picLocks noChangeAspect="1" noChangeArrowheads="1"/>
                    </pic:cNvPicPr>
                  </pic:nvPicPr>
                  <pic:blipFill>
                    <a:blip r:embed="rId11" cstate="print"/>
                    <a:srcRect/>
                    <a:stretch>
                      <a:fillRect/>
                    </a:stretch>
                  </pic:blipFill>
                  <pic:spPr bwMode="auto">
                    <a:xfrm>
                      <a:off x="0" y="0"/>
                      <a:ext cx="1470660" cy="1066800"/>
                    </a:xfrm>
                    <a:prstGeom prst="ellipse">
                      <a:avLst/>
                    </a:prstGeom>
                    <a:ln>
                      <a:noFill/>
                    </a:ln>
                    <a:effectLst>
                      <a:softEdge rad="112500"/>
                    </a:effectLst>
                  </pic:spPr>
                </pic:pic>
              </a:graphicData>
            </a:graphic>
          </wp:anchor>
        </w:drawing>
      </w:r>
      <w:r w:rsidR="00663365" w:rsidRPr="007A2EE9">
        <w:rPr>
          <w:rFonts w:ascii="Trebuchet MS" w:hAnsi="Trebuchet MS"/>
        </w:rPr>
        <w:t>Voelt u ervoor om aan zo’n groep deel te nemen, dan kunt u informatie krijgen over dag, tijd en plaats bij de contactpersoon voor de gespreksgroepen. Het zal niet in alle gevallen mogelijk zijn om direct mee te doen. Bij de kortdurende groep geldt, dat wanneer deze eenmaal van start is gegaan, er geen nieuwe deelnemers bij kunnen en dat u moet wachten tot er weer een nieuwe groep begint. Bij de doorlopende groep kunt u ook in de loop van het jaar instromen, mits er nog plaats is.</w:t>
      </w:r>
    </w:p>
    <w:p w:rsidR="00663365" w:rsidRDefault="00663365" w:rsidP="00663365">
      <w:pPr>
        <w:rPr>
          <w:rFonts w:ascii="Trebuchet MS" w:hAnsi="Trebuchet MS"/>
        </w:rPr>
      </w:pPr>
      <w:r w:rsidRPr="007A2EE9">
        <w:rPr>
          <w:rFonts w:ascii="Trebuchet MS" w:hAnsi="Trebuchet MS"/>
        </w:rPr>
        <w:t>Voor informatie over de verschillende groepen</w:t>
      </w:r>
      <w:r>
        <w:rPr>
          <w:rFonts w:ascii="Trebuchet MS" w:hAnsi="Trebuchet MS"/>
        </w:rPr>
        <w:t xml:space="preserve">: </w:t>
      </w:r>
    </w:p>
    <w:p w:rsidR="00663365" w:rsidRPr="00C874F1" w:rsidRDefault="00663365" w:rsidP="00663365">
      <w:pPr>
        <w:jc w:val="center"/>
        <w:rPr>
          <w:rFonts w:ascii="Trebuchet MS" w:hAnsi="Trebuchet MS"/>
          <w:sz w:val="24"/>
          <w:szCs w:val="24"/>
        </w:rPr>
      </w:pPr>
      <w:r w:rsidRPr="00C874F1">
        <w:rPr>
          <w:rFonts w:ascii="Trebuchet MS" w:hAnsi="Trebuchet MS"/>
          <w:sz w:val="24"/>
          <w:szCs w:val="24"/>
        </w:rPr>
        <w:t xml:space="preserve">contactpersoon gespreksgroepen (Ineke), </w:t>
      </w:r>
      <w:r w:rsidRPr="00C874F1">
        <w:rPr>
          <w:rFonts w:ascii="Trebuchet MS" w:hAnsi="Trebuchet MS"/>
          <w:sz w:val="24"/>
          <w:szCs w:val="24"/>
        </w:rPr>
        <w:sym w:font="Wingdings" w:char="F028"/>
      </w:r>
      <w:r w:rsidRPr="00C874F1">
        <w:rPr>
          <w:rFonts w:ascii="Trebuchet MS" w:hAnsi="Trebuchet MS"/>
          <w:sz w:val="24"/>
          <w:szCs w:val="24"/>
        </w:rPr>
        <w:t xml:space="preserve"> 040-2438704</w:t>
      </w:r>
    </w:p>
    <w:p w:rsidR="00663365" w:rsidRDefault="00663365" w:rsidP="00663365">
      <w:pPr>
        <w:rPr>
          <w:rFonts w:ascii="Trebuchet MS" w:hAnsi="Trebuchet MS"/>
          <w:sz w:val="26"/>
          <w:szCs w:val="26"/>
        </w:rPr>
      </w:pPr>
      <w:r w:rsidRPr="007A2EE9">
        <w:rPr>
          <w:rFonts w:ascii="Trebuchet MS" w:hAnsi="Trebuchet MS"/>
        </w:rPr>
        <w:t>Ook kunt u zich via e-mail aanmelden en wordt er via dat kanaal contact met u opgenomen:</w:t>
      </w:r>
      <w:r>
        <w:rPr>
          <w:rFonts w:ascii="Trebuchet MS" w:hAnsi="Trebuchet MS"/>
        </w:rPr>
        <w:t xml:space="preserve"> </w:t>
      </w:r>
      <w:r w:rsidRPr="007A2EE9">
        <w:rPr>
          <w:rFonts w:ascii="Trebuchet MS" w:hAnsi="Trebuchet MS"/>
        </w:rPr>
        <w:t xml:space="preserve">e-mail: </w:t>
      </w:r>
      <w:hyperlink r:id="rId12" w:history="1">
        <w:r w:rsidRPr="007A2EE9">
          <w:rPr>
            <w:rStyle w:val="Hyperlink"/>
            <w:rFonts w:ascii="Trebuchet MS" w:hAnsi="Trebuchet MS"/>
            <w:sz w:val="26"/>
            <w:szCs w:val="26"/>
          </w:rPr>
          <w:t>LIP.eindhoven@gmail.com</w:t>
        </w:r>
      </w:hyperlink>
      <w:r w:rsidRPr="007A2EE9">
        <w:rPr>
          <w:rFonts w:ascii="Trebuchet MS" w:hAnsi="Trebuchet MS"/>
          <w:sz w:val="26"/>
          <w:szCs w:val="26"/>
        </w:rPr>
        <w:t xml:space="preserve"> </w:t>
      </w:r>
      <w:r w:rsidR="00003869">
        <w:rPr>
          <w:rFonts w:ascii="Trebuchet MS" w:hAnsi="Trebuchet MS"/>
          <w:sz w:val="26"/>
          <w:szCs w:val="26"/>
        </w:rPr>
        <w:br/>
      </w:r>
    </w:p>
    <w:p w:rsidR="00CB1812" w:rsidRDefault="00CB1812" w:rsidP="005B4F16">
      <w:pPr>
        <w:spacing w:after="0"/>
        <w:rPr>
          <w:rFonts w:ascii="Trebuchet MS" w:hAnsi="Trebuchet MS"/>
        </w:rPr>
      </w:pPr>
    </w:p>
    <w:p w:rsidR="00CB1812" w:rsidRPr="00A04D60" w:rsidRDefault="00CB1812" w:rsidP="00E742C7">
      <w:pPr>
        <w:spacing w:after="185" w:line="393" w:lineRule="atLeast"/>
        <w:jc w:val="center"/>
        <w:outlineLvl w:val="0"/>
        <w:rPr>
          <w:rFonts w:ascii="Trebuchet MS" w:eastAsia="Times New Roman" w:hAnsi="Trebuchet MS" w:cs="Times New Roman"/>
          <w:color w:val="000000" w:themeColor="text1"/>
          <w:kern w:val="36"/>
          <w:lang w:eastAsia="nl-NL"/>
        </w:rPr>
      </w:pPr>
      <w:r w:rsidRPr="00A04D60">
        <w:rPr>
          <w:rFonts w:ascii="Trebuchet MS" w:eastAsia="Times New Roman" w:hAnsi="Trebuchet MS" w:cs="Times New Roman"/>
          <w:color w:val="000000" w:themeColor="text1"/>
          <w:kern w:val="36"/>
          <w:sz w:val="48"/>
          <w:szCs w:val="48"/>
          <w:lang w:eastAsia="nl-NL"/>
        </w:rPr>
        <w:lastRenderedPageBreak/>
        <w:t xml:space="preserve">Familievertrouwenspersonen </w:t>
      </w:r>
      <w:r w:rsidR="00A04D60">
        <w:rPr>
          <w:rFonts w:ascii="Trebuchet MS" w:eastAsia="Times New Roman" w:hAnsi="Trebuchet MS" w:cs="Times New Roman"/>
          <w:color w:val="000000" w:themeColor="text1"/>
          <w:kern w:val="36"/>
          <w:sz w:val="48"/>
          <w:szCs w:val="48"/>
          <w:lang w:eastAsia="nl-NL"/>
        </w:rPr>
        <w:br/>
      </w:r>
      <w:r w:rsidRPr="00A04D60">
        <w:rPr>
          <w:rFonts w:ascii="Trebuchet MS" w:eastAsia="Times New Roman" w:hAnsi="Trebuchet MS" w:cs="Times New Roman"/>
          <w:color w:val="000000" w:themeColor="text1"/>
          <w:kern w:val="36"/>
          <w:sz w:val="32"/>
          <w:szCs w:val="32"/>
          <w:lang w:eastAsia="nl-NL"/>
        </w:rPr>
        <w:t>in de</w:t>
      </w:r>
      <w:r w:rsidRPr="00A04D60">
        <w:rPr>
          <w:rFonts w:ascii="Verdana" w:eastAsia="Times New Roman" w:hAnsi="Verdana" w:cs="Times New Roman"/>
          <w:color w:val="000000" w:themeColor="text1"/>
          <w:kern w:val="36"/>
          <w:sz w:val="32"/>
          <w:szCs w:val="32"/>
          <w:lang w:eastAsia="nl-NL"/>
        </w:rPr>
        <w:t xml:space="preserve"> </w:t>
      </w:r>
      <w:r w:rsidR="00A04D60" w:rsidRPr="00A04D60">
        <w:rPr>
          <w:rFonts w:ascii="Trebuchet MS" w:eastAsia="Times New Roman" w:hAnsi="Trebuchet MS" w:cs="Times New Roman"/>
          <w:color w:val="000000" w:themeColor="text1"/>
          <w:kern w:val="36"/>
          <w:sz w:val="32"/>
          <w:szCs w:val="32"/>
          <w:lang w:eastAsia="nl-NL"/>
        </w:rPr>
        <w:br/>
      </w:r>
      <w:r w:rsidRPr="00A04D60">
        <w:rPr>
          <w:rFonts w:ascii="Trebuchet MS" w:eastAsia="Times New Roman" w:hAnsi="Trebuchet MS" w:cs="Times New Roman"/>
          <w:color w:val="000000" w:themeColor="text1"/>
          <w:kern w:val="36"/>
          <w:sz w:val="32"/>
          <w:szCs w:val="32"/>
          <w:lang w:eastAsia="nl-NL"/>
        </w:rPr>
        <w:t>geestelijke gezondheidszorg</w:t>
      </w:r>
    </w:p>
    <w:p w:rsidR="00CB1812" w:rsidRPr="00A04D60" w:rsidRDefault="00CB1812" w:rsidP="00E742C7">
      <w:pPr>
        <w:spacing w:before="100" w:beforeAutospacing="1" w:after="100" w:afterAutospacing="1" w:line="196" w:lineRule="atLeast"/>
        <w:rPr>
          <w:rFonts w:ascii="Trebuchet MS" w:eastAsia="Times New Roman" w:hAnsi="Trebuchet MS" w:cs="Times New Roman"/>
          <w:color w:val="000000" w:themeColor="text1"/>
          <w:lang w:eastAsia="nl-NL"/>
        </w:rPr>
      </w:pPr>
      <w:r w:rsidRPr="00A04D60">
        <w:rPr>
          <w:rFonts w:ascii="Trebuchet MS" w:eastAsia="Times New Roman" w:hAnsi="Trebuchet MS" w:cs="Times New Roman"/>
          <w:b/>
          <w:bCs/>
          <w:color w:val="262626" w:themeColor="text1" w:themeTint="D9"/>
          <w:lang w:eastAsia="nl-NL"/>
        </w:rPr>
        <w:t>Contact opnemen</w:t>
      </w:r>
      <w:r w:rsidRPr="00A04D60">
        <w:rPr>
          <w:rFonts w:ascii="Trebuchet MS" w:eastAsia="Times New Roman" w:hAnsi="Trebuchet MS" w:cs="Times New Roman"/>
          <w:color w:val="FFFFFF"/>
          <w:lang w:eastAsia="nl-NL"/>
        </w:rPr>
        <w:t xml:space="preserve"> </w:t>
      </w:r>
      <w:r w:rsidRPr="00A04D60">
        <w:rPr>
          <w:rFonts w:ascii="Trebuchet MS" w:eastAsia="Times New Roman" w:hAnsi="Trebuchet MS" w:cs="Times New Roman"/>
          <w:color w:val="000000" w:themeColor="text1"/>
          <w:lang w:eastAsia="nl-NL"/>
        </w:rPr>
        <w:t xml:space="preserve">Advies- en hulplijn: </w:t>
      </w:r>
      <w:r w:rsidRPr="00A04D60">
        <w:rPr>
          <w:rFonts w:ascii="Trebuchet MS" w:eastAsia="Times New Roman" w:hAnsi="Trebuchet MS" w:cs="Times New Roman"/>
          <w:color w:val="000000" w:themeColor="text1"/>
          <w:lang w:eastAsia="nl-NL"/>
        </w:rPr>
        <w:sym w:font="Wingdings" w:char="F028"/>
      </w:r>
      <w:r w:rsidRPr="00A04D60">
        <w:rPr>
          <w:rFonts w:ascii="Trebuchet MS" w:eastAsia="Times New Roman" w:hAnsi="Trebuchet MS" w:cs="Times New Roman"/>
          <w:color w:val="000000" w:themeColor="text1"/>
          <w:lang w:eastAsia="nl-NL"/>
        </w:rPr>
        <w:t xml:space="preserve"> 0900 333 2222</w:t>
      </w:r>
      <w:r w:rsidR="000E3FA6" w:rsidRPr="00A04D60">
        <w:rPr>
          <w:rFonts w:ascii="Trebuchet MS" w:eastAsia="Times New Roman" w:hAnsi="Trebuchet MS" w:cs="Times New Roman"/>
          <w:color w:val="000000" w:themeColor="text1"/>
          <w:lang w:eastAsia="nl-NL"/>
        </w:rPr>
        <w:t xml:space="preserve"> </w:t>
      </w:r>
      <w:hyperlink r:id="rId13" w:history="1">
        <w:r w:rsidRPr="00A04D60">
          <w:rPr>
            <w:rFonts w:ascii="Trebuchet MS" w:eastAsia="Times New Roman" w:hAnsi="Trebuchet MS" w:cs="Times New Roman"/>
            <w:color w:val="000000" w:themeColor="text1"/>
            <w:u w:val="single"/>
            <w:lang w:eastAsia="nl-NL"/>
          </w:rPr>
          <w:t>familieindeggz@lsfvp.nl</w:t>
        </w:r>
      </w:hyperlink>
    </w:p>
    <w:p w:rsidR="00CB1812" w:rsidRPr="00A04D60" w:rsidRDefault="00CB1812" w:rsidP="00E742C7">
      <w:pPr>
        <w:spacing w:before="100" w:beforeAutospacing="1" w:after="0" w:line="196" w:lineRule="atLeast"/>
        <w:rPr>
          <w:rFonts w:ascii="Trebuchet MS" w:eastAsia="Times New Roman" w:hAnsi="Trebuchet MS" w:cs="Times New Roman"/>
          <w:color w:val="FFFFFF"/>
          <w:lang w:eastAsia="nl-NL"/>
        </w:rPr>
      </w:pPr>
      <w:r w:rsidRPr="00A04D60">
        <w:rPr>
          <w:rFonts w:ascii="Trebuchet MS" w:eastAsia="Times New Roman" w:hAnsi="Trebuchet MS" w:cs="Times New Roman"/>
          <w:color w:val="000000" w:themeColor="text1"/>
          <w:lang w:eastAsia="nl-NL"/>
        </w:rPr>
        <w:t xml:space="preserve">Landelijk bureau: Maliebaan 87, 3581 CG Utrecht, </w:t>
      </w:r>
      <w:r w:rsidRPr="00A04D60">
        <w:rPr>
          <w:rFonts w:ascii="Trebuchet MS" w:eastAsia="Times New Roman" w:hAnsi="Trebuchet MS" w:cs="Times New Roman"/>
          <w:color w:val="000000" w:themeColor="text1"/>
          <w:lang w:eastAsia="nl-NL"/>
        </w:rPr>
        <w:sym w:font="Wingdings" w:char="F028"/>
      </w:r>
      <w:r w:rsidRPr="00A04D60">
        <w:rPr>
          <w:rFonts w:ascii="Trebuchet MS" w:eastAsia="Times New Roman" w:hAnsi="Trebuchet MS" w:cs="Times New Roman"/>
          <w:color w:val="000000" w:themeColor="text1"/>
          <w:lang w:eastAsia="nl-NL"/>
        </w:rPr>
        <w:t xml:space="preserve"> 030-271 23 18, </w:t>
      </w:r>
      <w:hyperlink r:id="rId14" w:history="1">
        <w:r w:rsidRPr="00A04D60">
          <w:rPr>
            <w:rFonts w:ascii="Trebuchet MS" w:eastAsia="Times New Roman" w:hAnsi="Trebuchet MS" w:cs="Times New Roman"/>
            <w:color w:val="000000" w:themeColor="text1"/>
            <w:u w:val="single"/>
            <w:lang w:eastAsia="nl-NL"/>
          </w:rPr>
          <w:t>info@lsfvp.nl</w:t>
        </w:r>
      </w:hyperlink>
    </w:p>
    <w:p w:rsidR="00CB1812" w:rsidRDefault="00CB1812" w:rsidP="00CB1812">
      <w:pPr>
        <w:spacing w:after="0"/>
        <w:rPr>
          <w:rFonts w:ascii="Trebuchet MS" w:hAnsi="Trebuchet MS"/>
          <w:i/>
        </w:rPr>
      </w:pPr>
    </w:p>
    <w:p w:rsidR="00BF4D1C" w:rsidRPr="00BF4D1C" w:rsidRDefault="00842A1C" w:rsidP="00842A1C">
      <w:pPr>
        <w:rPr>
          <w:rFonts w:ascii="Trebuchet MS" w:hAnsi="Trebuchet MS"/>
        </w:rPr>
      </w:pPr>
      <w:r>
        <w:rPr>
          <w:rFonts w:ascii="Trebuchet MS" w:hAnsi="Trebuchet MS"/>
          <w:sz w:val="24"/>
          <w:szCs w:val="24"/>
        </w:rPr>
        <w:t>De f</w:t>
      </w:r>
      <w:r w:rsidRPr="00E742C7">
        <w:rPr>
          <w:rFonts w:ascii="Trebuchet MS" w:hAnsi="Trebuchet MS"/>
          <w:sz w:val="24"/>
          <w:szCs w:val="24"/>
        </w:rPr>
        <w:t>amilievertrouwenspersoon</w:t>
      </w:r>
      <w:r>
        <w:rPr>
          <w:rFonts w:ascii="Trebuchet MS" w:hAnsi="Trebuchet MS"/>
          <w:sz w:val="24"/>
          <w:szCs w:val="24"/>
        </w:rPr>
        <w:t xml:space="preserve"> </w:t>
      </w:r>
      <w:r w:rsidR="00BF4D1C" w:rsidRPr="00C0354F">
        <w:rPr>
          <w:rStyle w:val="Zwaar"/>
          <w:rFonts w:ascii="Trebuchet MS" w:hAnsi="Trebuchet MS"/>
          <w:b w:val="0"/>
          <w:color w:val="262626" w:themeColor="text1" w:themeTint="D9"/>
        </w:rPr>
        <w:t xml:space="preserve">is er speciaal voor familieleden en naasten van </w:t>
      </w:r>
      <w:r w:rsidR="00E742C7">
        <w:rPr>
          <w:rStyle w:val="Zwaar"/>
          <w:rFonts w:ascii="Trebuchet MS" w:hAnsi="Trebuchet MS"/>
          <w:b w:val="0"/>
          <w:color w:val="262626" w:themeColor="text1" w:themeTint="D9"/>
        </w:rPr>
        <w:t>GGZ</w:t>
      </w:r>
      <w:r w:rsidR="00BF4D1C" w:rsidRPr="00C0354F">
        <w:rPr>
          <w:rStyle w:val="Zwaar"/>
          <w:rFonts w:ascii="Trebuchet MS" w:hAnsi="Trebuchet MS"/>
          <w:b w:val="0"/>
          <w:color w:val="262626" w:themeColor="text1" w:themeTint="D9"/>
        </w:rPr>
        <w:t>-</w:t>
      </w:r>
      <w:r w:rsidR="00E742C7">
        <w:rPr>
          <w:rStyle w:val="Zwaar"/>
          <w:rFonts w:ascii="Trebuchet MS" w:hAnsi="Trebuchet MS"/>
          <w:b w:val="0"/>
          <w:color w:val="262626" w:themeColor="text1" w:themeTint="D9"/>
        </w:rPr>
        <w:t>c</w:t>
      </w:r>
      <w:r w:rsidR="00BF4D1C" w:rsidRPr="00C0354F">
        <w:rPr>
          <w:rStyle w:val="Zwaar"/>
          <w:rFonts w:ascii="Trebuchet MS" w:hAnsi="Trebuchet MS"/>
          <w:b w:val="0"/>
          <w:color w:val="262626" w:themeColor="text1" w:themeTint="D9"/>
        </w:rPr>
        <w:t xml:space="preserve">liënten. Naasten zijn mensen in de directe omgeving van de cliënt. Zoals partners, vrienden, buren, mantelzorgers, collega’s of (school)mentoren. </w:t>
      </w:r>
      <w:r w:rsidR="00E742C7">
        <w:rPr>
          <w:rStyle w:val="Zwaar"/>
          <w:rFonts w:ascii="Trebuchet MS" w:hAnsi="Trebuchet MS"/>
          <w:b w:val="0"/>
          <w:color w:val="262626" w:themeColor="text1" w:themeTint="D9"/>
        </w:rPr>
        <w:br/>
      </w:r>
      <w:r w:rsidR="00E742C7">
        <w:rPr>
          <w:rFonts w:ascii="Trebuchet MS" w:hAnsi="Trebuchet MS"/>
        </w:rPr>
        <w:t xml:space="preserve">Vind je het lastig om je vragen of klachten rechtstreeks te bespreken met de hulpverleners? Dan kun je terecht bij de Familievertrouwenspersoon ook wel </w:t>
      </w:r>
      <w:proofErr w:type="spellStart"/>
      <w:r w:rsidR="00E742C7">
        <w:rPr>
          <w:rFonts w:ascii="Trebuchet MS" w:hAnsi="Trebuchet MS"/>
        </w:rPr>
        <w:t>fvp</w:t>
      </w:r>
      <w:proofErr w:type="spellEnd"/>
      <w:r w:rsidR="00E742C7">
        <w:rPr>
          <w:rFonts w:ascii="Trebuchet MS" w:hAnsi="Trebuchet MS"/>
        </w:rPr>
        <w:t xml:space="preserve"> genoemd.</w:t>
      </w:r>
      <w:r w:rsidR="00E742C7">
        <w:rPr>
          <w:rFonts w:ascii="Trebuchet MS" w:hAnsi="Trebuchet MS"/>
        </w:rPr>
        <w:br/>
      </w:r>
      <w:r w:rsidR="00E742C7">
        <w:rPr>
          <w:rFonts w:ascii="Trebuchet MS" w:hAnsi="Trebuchet MS"/>
        </w:rPr>
        <w:br/>
      </w:r>
      <w:r w:rsidR="00BF4D1C" w:rsidRPr="00BF4D1C">
        <w:rPr>
          <w:rFonts w:ascii="Trebuchet MS" w:hAnsi="Trebuchet MS"/>
        </w:rPr>
        <w:t>De familievertrouwenspersoon:</w:t>
      </w:r>
    </w:p>
    <w:p w:rsidR="00BF4D1C" w:rsidRDefault="00BF4D1C" w:rsidP="00E742C7">
      <w:pPr>
        <w:pStyle w:val="Lijstalinea"/>
        <w:numPr>
          <w:ilvl w:val="0"/>
          <w:numId w:val="38"/>
        </w:numPr>
        <w:spacing w:after="0"/>
        <w:rPr>
          <w:rFonts w:ascii="Trebuchet MS" w:hAnsi="Trebuchet MS"/>
        </w:rPr>
      </w:pPr>
      <w:r w:rsidRPr="00E742C7">
        <w:rPr>
          <w:rFonts w:ascii="Trebuchet MS" w:hAnsi="Trebuchet MS"/>
        </w:rPr>
        <w:t>luistert naar uw verhaal en geeft antwoord op uw vragen</w:t>
      </w:r>
    </w:p>
    <w:p w:rsidR="00BF4D1C" w:rsidRPr="00E742C7" w:rsidRDefault="00BF4D1C" w:rsidP="00E742C7">
      <w:pPr>
        <w:pStyle w:val="Lijstalinea"/>
        <w:numPr>
          <w:ilvl w:val="0"/>
          <w:numId w:val="38"/>
        </w:numPr>
        <w:spacing w:after="0"/>
        <w:rPr>
          <w:rFonts w:ascii="Trebuchet MS" w:hAnsi="Trebuchet MS"/>
        </w:rPr>
      </w:pPr>
      <w:r w:rsidRPr="00E742C7">
        <w:rPr>
          <w:rFonts w:ascii="Trebuchet MS" w:hAnsi="Trebuchet MS"/>
        </w:rPr>
        <w:t>geeft u algemene informatie over de psychiatrische problemen of verslaving</w:t>
      </w:r>
    </w:p>
    <w:p w:rsidR="00BF4D1C" w:rsidRPr="00E742C7" w:rsidRDefault="00BF4D1C" w:rsidP="00E742C7">
      <w:pPr>
        <w:pStyle w:val="Lijstalinea"/>
        <w:numPr>
          <w:ilvl w:val="0"/>
          <w:numId w:val="38"/>
        </w:numPr>
        <w:spacing w:after="0"/>
        <w:rPr>
          <w:rFonts w:ascii="Trebuchet MS" w:hAnsi="Trebuchet MS"/>
        </w:rPr>
      </w:pPr>
      <w:r w:rsidRPr="00E742C7">
        <w:rPr>
          <w:rFonts w:ascii="Trebuchet MS" w:hAnsi="Trebuchet MS"/>
        </w:rPr>
        <w:t>geeft advies over hoe u kunt omgaan met de cliënt </w:t>
      </w:r>
    </w:p>
    <w:p w:rsidR="00BF4D1C" w:rsidRPr="00E742C7" w:rsidRDefault="00BF4D1C" w:rsidP="00E742C7">
      <w:pPr>
        <w:pStyle w:val="Lijstalinea"/>
        <w:numPr>
          <w:ilvl w:val="0"/>
          <w:numId w:val="38"/>
        </w:numPr>
        <w:spacing w:after="0"/>
        <w:rPr>
          <w:rFonts w:ascii="Trebuchet MS" w:hAnsi="Trebuchet MS"/>
        </w:rPr>
      </w:pPr>
      <w:r w:rsidRPr="00E742C7">
        <w:rPr>
          <w:rFonts w:ascii="Trebuchet MS" w:hAnsi="Trebuchet MS"/>
        </w:rPr>
        <w:t>ondersteunt u bij het leggen van contact met de instelling</w:t>
      </w:r>
    </w:p>
    <w:p w:rsidR="00BF4D1C" w:rsidRPr="00E742C7" w:rsidRDefault="00BF4D1C" w:rsidP="00E742C7">
      <w:pPr>
        <w:pStyle w:val="Lijstalinea"/>
        <w:numPr>
          <w:ilvl w:val="0"/>
          <w:numId w:val="38"/>
        </w:numPr>
        <w:spacing w:after="0"/>
        <w:rPr>
          <w:rFonts w:ascii="Trebuchet MS" w:hAnsi="Trebuchet MS"/>
        </w:rPr>
      </w:pPr>
      <w:r w:rsidRPr="00E742C7">
        <w:rPr>
          <w:rFonts w:ascii="Trebuchet MS" w:hAnsi="Trebuchet MS"/>
        </w:rPr>
        <w:t>bemiddelt als u het niet eens bent met de hulpverlener of behandelaar</w:t>
      </w:r>
    </w:p>
    <w:p w:rsidR="00BF4D1C" w:rsidRPr="00E742C7" w:rsidRDefault="00BF4D1C" w:rsidP="00E742C7">
      <w:pPr>
        <w:pStyle w:val="Lijstalinea"/>
        <w:numPr>
          <w:ilvl w:val="0"/>
          <w:numId w:val="38"/>
        </w:numPr>
        <w:spacing w:after="0"/>
        <w:rPr>
          <w:rFonts w:ascii="Trebuchet MS" w:hAnsi="Trebuchet MS"/>
        </w:rPr>
      </w:pPr>
      <w:r w:rsidRPr="00E742C7">
        <w:rPr>
          <w:rFonts w:ascii="Trebuchet MS" w:hAnsi="Trebuchet MS"/>
        </w:rPr>
        <w:t>ondersteunt u bij het indienen van een klacht</w:t>
      </w:r>
    </w:p>
    <w:p w:rsidR="00BF4D1C" w:rsidRPr="00E742C7" w:rsidRDefault="00BF4D1C" w:rsidP="00E742C7">
      <w:pPr>
        <w:pStyle w:val="Lijstalinea"/>
        <w:numPr>
          <w:ilvl w:val="0"/>
          <w:numId w:val="38"/>
        </w:numPr>
        <w:spacing w:after="0"/>
        <w:rPr>
          <w:rFonts w:ascii="Trebuchet MS" w:hAnsi="Trebuchet MS"/>
        </w:rPr>
      </w:pPr>
      <w:r w:rsidRPr="00E742C7">
        <w:rPr>
          <w:rFonts w:ascii="Trebuchet MS" w:hAnsi="Trebuchet MS"/>
        </w:rPr>
        <w:t>Download (pdf) onze folder over</w:t>
      </w:r>
      <w:r w:rsidR="00E742C7">
        <w:rPr>
          <w:rFonts w:ascii="Trebuchet MS" w:hAnsi="Trebuchet MS"/>
        </w:rPr>
        <w:t xml:space="preserve"> de familievertrouwenspersoon (zie website LSFV)</w:t>
      </w:r>
      <w:r w:rsidR="00E742C7">
        <w:rPr>
          <w:rFonts w:ascii="Trebuchet MS" w:hAnsi="Trebuchet MS"/>
        </w:rPr>
        <w:br/>
      </w:r>
    </w:p>
    <w:p w:rsidR="00BF4D1C" w:rsidRPr="00BF4D1C" w:rsidRDefault="00BF4D1C" w:rsidP="00BF4D1C">
      <w:pPr>
        <w:spacing w:after="0"/>
        <w:rPr>
          <w:rFonts w:ascii="Trebuchet MS" w:hAnsi="Trebuchet MS"/>
          <w:b/>
        </w:rPr>
      </w:pPr>
      <w:r w:rsidRPr="00BF4D1C">
        <w:rPr>
          <w:rFonts w:ascii="Trebuchet MS" w:hAnsi="Trebuchet MS"/>
          <w:b/>
        </w:rPr>
        <w:t>Onafhankelijk</w:t>
      </w:r>
    </w:p>
    <w:p w:rsidR="00BF4D1C" w:rsidRPr="00BF4D1C" w:rsidRDefault="00BF4D1C" w:rsidP="00BF4D1C">
      <w:pPr>
        <w:spacing w:after="0"/>
        <w:rPr>
          <w:rFonts w:ascii="Trebuchet MS" w:hAnsi="Trebuchet MS"/>
        </w:rPr>
      </w:pPr>
      <w:r w:rsidRPr="00BF4D1C">
        <w:rPr>
          <w:rFonts w:ascii="Trebuchet MS" w:hAnsi="Trebuchet MS"/>
        </w:rPr>
        <w:t>De familievertrouwenspersoon heeft een onafhankelijke positie</w:t>
      </w:r>
      <w:r w:rsidR="00E742C7" w:rsidRPr="00E742C7">
        <w:rPr>
          <w:rFonts w:ascii="Trebuchet MS" w:hAnsi="Trebuchet MS"/>
        </w:rPr>
        <w:t xml:space="preserve"> </w:t>
      </w:r>
      <w:r w:rsidR="00E742C7">
        <w:rPr>
          <w:rFonts w:ascii="Trebuchet MS" w:hAnsi="Trebuchet MS"/>
        </w:rPr>
        <w:t xml:space="preserve">en is niet in dienst van de </w:t>
      </w:r>
      <w:proofErr w:type="spellStart"/>
      <w:r w:rsidR="00E742C7">
        <w:rPr>
          <w:rFonts w:ascii="Trebuchet MS" w:hAnsi="Trebuchet MS"/>
        </w:rPr>
        <w:t>GGzE</w:t>
      </w:r>
      <w:proofErr w:type="spellEnd"/>
      <w:r w:rsidRPr="00BF4D1C">
        <w:rPr>
          <w:rFonts w:ascii="Trebuchet MS" w:hAnsi="Trebuchet MS"/>
        </w:rPr>
        <w:t>. Hij is in dienst van de Landelijke Stichting Familievertrouwenspersonen (LSFVP). Hij heeft vrije toegang tot hulpverleners, behandelaars en managers van de instelling.</w:t>
      </w:r>
      <w:r w:rsidR="00E742C7">
        <w:rPr>
          <w:rFonts w:ascii="Trebuchet MS" w:hAnsi="Trebuchet MS"/>
        </w:rPr>
        <w:br/>
      </w:r>
    </w:p>
    <w:p w:rsidR="00BF4D1C" w:rsidRPr="00BF4D1C" w:rsidRDefault="00BF4D1C" w:rsidP="00BF4D1C">
      <w:pPr>
        <w:spacing w:after="0"/>
        <w:rPr>
          <w:rFonts w:ascii="Trebuchet MS" w:hAnsi="Trebuchet MS"/>
          <w:b/>
        </w:rPr>
      </w:pPr>
      <w:r w:rsidRPr="00BF4D1C">
        <w:rPr>
          <w:rFonts w:ascii="Trebuchet MS" w:hAnsi="Trebuchet MS"/>
          <w:b/>
        </w:rPr>
        <w:t>Vertrouwelijk</w:t>
      </w:r>
    </w:p>
    <w:p w:rsidR="00BF4D1C" w:rsidRPr="00BF4D1C" w:rsidRDefault="00BF4D1C" w:rsidP="00BF4D1C">
      <w:pPr>
        <w:spacing w:after="0"/>
        <w:rPr>
          <w:rFonts w:ascii="Trebuchet MS" w:hAnsi="Trebuchet MS"/>
        </w:rPr>
      </w:pPr>
      <w:r w:rsidRPr="00BF4D1C">
        <w:rPr>
          <w:rFonts w:ascii="Trebuchet MS" w:hAnsi="Trebuchet MS"/>
        </w:rPr>
        <w:t>Wat u de familievertrouwenspersoon vertelt, is en blijft vertrouwelijk. De familievertrouwenspersoon heeft geheimhoudingsplicht.</w:t>
      </w:r>
    </w:p>
    <w:p w:rsidR="00CB1812" w:rsidRDefault="00E742C7">
      <w:pPr>
        <w:rPr>
          <w:rFonts w:ascii="Trebuchet MS" w:hAnsi="Trebuchet MS"/>
        </w:rPr>
      </w:pPr>
      <w:r>
        <w:rPr>
          <w:rFonts w:ascii="Trebuchet MS" w:hAnsi="Trebuchet MS"/>
        </w:rPr>
        <w:br/>
        <w:t>Kosten: De diensten zijn gratis.</w:t>
      </w:r>
      <w:r>
        <w:rPr>
          <w:rFonts w:ascii="Trebuchet MS" w:hAnsi="Trebuchet MS"/>
        </w:rPr>
        <w:br/>
        <w:t xml:space="preserve"> </w:t>
      </w:r>
      <w:r>
        <w:rPr>
          <w:rFonts w:ascii="Trebuchet MS" w:hAnsi="Trebuchet MS"/>
        </w:rPr>
        <w:br/>
        <w:t xml:space="preserve">Voor contact m.b.t. </w:t>
      </w:r>
      <w:proofErr w:type="spellStart"/>
      <w:r>
        <w:rPr>
          <w:rFonts w:ascii="Trebuchet MS" w:hAnsi="Trebuchet MS"/>
        </w:rPr>
        <w:t>GGzE</w:t>
      </w:r>
      <w:proofErr w:type="spellEnd"/>
      <w:r>
        <w:rPr>
          <w:rFonts w:ascii="Trebuchet MS" w:hAnsi="Trebuchet MS"/>
        </w:rPr>
        <w:t xml:space="preserve"> bel </w:t>
      </w:r>
    </w:p>
    <w:p w:rsidR="00CB1812" w:rsidRDefault="00CB1812" w:rsidP="00CB1812">
      <w:pPr>
        <w:jc w:val="center"/>
        <w:rPr>
          <w:rFonts w:ascii="Trebuchet MS" w:hAnsi="Trebuchet MS"/>
        </w:rPr>
      </w:pPr>
      <w:r w:rsidRPr="00CB1812">
        <w:rPr>
          <w:rFonts w:ascii="Trebuchet MS" w:hAnsi="Trebuchet MS"/>
          <w:sz w:val="28"/>
          <w:szCs w:val="28"/>
        </w:rPr>
        <w:t xml:space="preserve">Judith van </w:t>
      </w:r>
      <w:proofErr w:type="spellStart"/>
      <w:r w:rsidRPr="00CB1812">
        <w:rPr>
          <w:rFonts w:ascii="Trebuchet MS" w:hAnsi="Trebuchet MS"/>
          <w:sz w:val="28"/>
          <w:szCs w:val="28"/>
        </w:rPr>
        <w:t>Nimwegen</w:t>
      </w:r>
      <w:proofErr w:type="spellEnd"/>
      <w:r>
        <w:rPr>
          <w:rFonts w:ascii="Trebuchet MS" w:hAnsi="Trebuchet MS"/>
        </w:rPr>
        <w:br/>
      </w:r>
      <w:r>
        <w:rPr>
          <w:rFonts w:ascii="Trebuchet MS" w:hAnsi="Trebuchet MS"/>
          <w:noProof/>
          <w:lang w:eastAsia="nl-NL"/>
        </w:rPr>
        <w:drawing>
          <wp:inline distT="0" distB="0" distL="0" distR="0">
            <wp:extent cx="118110" cy="226650"/>
            <wp:effectExtent l="19050" t="0" r="0" b="0"/>
            <wp:docPr id="3" name="Afbeelding 1" descr="C:\Users\Droog\AppData\Local\Microsoft\Windows\INetCache\IE\6VFID0BW\phone-802177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oog\AppData\Local\Microsoft\Windows\INetCache\IE\6VFID0BW\phone-802177_960_720[1].png"/>
                    <pic:cNvPicPr>
                      <a:picLocks noChangeAspect="1" noChangeArrowheads="1"/>
                    </pic:cNvPicPr>
                  </pic:nvPicPr>
                  <pic:blipFill>
                    <a:blip r:embed="rId15" cstate="print"/>
                    <a:srcRect/>
                    <a:stretch>
                      <a:fillRect/>
                    </a:stretch>
                  </pic:blipFill>
                  <pic:spPr bwMode="auto">
                    <a:xfrm flipH="1">
                      <a:off x="0" y="0"/>
                      <a:ext cx="120644" cy="231512"/>
                    </a:xfrm>
                    <a:prstGeom prst="rect">
                      <a:avLst/>
                    </a:prstGeom>
                    <a:noFill/>
                    <a:ln w="9525">
                      <a:noFill/>
                      <a:miter lim="800000"/>
                      <a:headEnd/>
                      <a:tailEnd/>
                    </a:ln>
                  </pic:spPr>
                </pic:pic>
              </a:graphicData>
            </a:graphic>
          </wp:inline>
        </w:drawing>
      </w:r>
      <w:r w:rsidR="0010580B">
        <w:rPr>
          <w:rFonts w:ascii="Trebuchet MS" w:hAnsi="Trebuchet MS"/>
        </w:rPr>
        <w:t xml:space="preserve"> 06-46 9438</w:t>
      </w:r>
      <w:r>
        <w:rPr>
          <w:rFonts w:ascii="Trebuchet MS" w:hAnsi="Trebuchet MS"/>
        </w:rPr>
        <w:t>81 (op werkdagen van 9.00 tot 15.00 uur)</w:t>
      </w:r>
      <w:r>
        <w:rPr>
          <w:rFonts w:ascii="Trebuchet MS" w:hAnsi="Trebuchet MS"/>
        </w:rPr>
        <w:br/>
        <w:t xml:space="preserve">Ook kun je haar mailen: </w:t>
      </w:r>
      <w:r w:rsidRPr="00CB1812">
        <w:rPr>
          <w:rFonts w:ascii="Trebuchet MS" w:hAnsi="Trebuchet MS"/>
          <w:b/>
          <w:sz w:val="32"/>
          <w:szCs w:val="32"/>
        </w:rPr>
        <w:t>@</w:t>
      </w:r>
      <w:r>
        <w:rPr>
          <w:rFonts w:ascii="Trebuchet MS" w:hAnsi="Trebuchet MS"/>
        </w:rPr>
        <w:t xml:space="preserve"> j.vannimwegen@lsfvp.nl </w:t>
      </w:r>
    </w:p>
    <w:p w:rsidR="00CB1812" w:rsidRDefault="00CB1812" w:rsidP="00CB1812">
      <w:r>
        <w:rPr>
          <w:rFonts w:ascii="Trebuchet MS" w:hAnsi="Trebuchet MS"/>
        </w:rPr>
        <w:t xml:space="preserve">Wil je meer weten, ga dan naar de website van de LSFVP : </w:t>
      </w:r>
      <w:hyperlink r:id="rId16" w:tooltip="LFVP" w:history="1">
        <w:r w:rsidRPr="00814BB7">
          <w:rPr>
            <w:rStyle w:val="Hyperlink"/>
            <w:b/>
          </w:rPr>
          <w:t>LSFVP</w:t>
        </w:r>
      </w:hyperlink>
    </w:p>
    <w:p w:rsidR="00CB1812" w:rsidRDefault="00C874F1">
      <w:pPr>
        <w:rPr>
          <w:rFonts w:ascii="Trebuchet MS" w:hAnsi="Trebuchet MS"/>
        </w:rPr>
      </w:pPr>
      <w:r>
        <w:rPr>
          <w:rFonts w:ascii="Trebuchet MS" w:hAnsi="Trebuchet MS"/>
          <w:b/>
          <w:noProof/>
          <w:lang w:eastAsia="nl-NL"/>
        </w:rPr>
        <w:drawing>
          <wp:anchor distT="0" distB="0" distL="114300" distR="114300" simplePos="0" relativeHeight="251656704" behindDoc="1" locked="0" layoutInCell="1" allowOverlap="1">
            <wp:simplePos x="0" y="0"/>
            <wp:positionH relativeFrom="column">
              <wp:posOffset>2247796</wp:posOffset>
            </wp:positionH>
            <wp:positionV relativeFrom="paragraph">
              <wp:posOffset>128366</wp:posOffset>
            </wp:positionV>
            <wp:extent cx="2216916" cy="1785512"/>
            <wp:effectExtent l="114300" t="152400" r="88265" b="120015"/>
            <wp:wrapNone/>
            <wp:docPr id="5" name="Afbeelding 1" descr="Afbeeldingsresultaat voor vertrouwenspers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vertrouwenspersoon"/>
                    <pic:cNvPicPr>
                      <a:picLocks noChangeAspect="1" noChangeArrowheads="1"/>
                    </pic:cNvPicPr>
                  </pic:nvPicPr>
                  <pic:blipFill>
                    <a:blip r:embed="rId17" cstate="print"/>
                    <a:srcRect/>
                    <a:stretch>
                      <a:fillRect/>
                    </a:stretch>
                  </pic:blipFill>
                  <pic:spPr bwMode="auto">
                    <a:xfrm rot="446577">
                      <a:off x="0" y="0"/>
                      <a:ext cx="2237401" cy="1802011"/>
                    </a:xfrm>
                    <a:prstGeom prst="rect">
                      <a:avLst/>
                    </a:prstGeom>
                    <a:noFill/>
                    <a:ln w="9525">
                      <a:noFill/>
                      <a:miter lim="800000"/>
                      <a:headEnd/>
                      <a:tailEnd/>
                    </a:ln>
                  </pic:spPr>
                </pic:pic>
              </a:graphicData>
            </a:graphic>
          </wp:anchor>
        </w:drawing>
      </w:r>
      <w:r w:rsidR="00842A1C">
        <w:rPr>
          <w:rFonts w:ascii="Trebuchet MS" w:hAnsi="Trebuchet MS"/>
        </w:rPr>
        <w:br/>
      </w:r>
      <w:r w:rsidR="00842A1C">
        <w:rPr>
          <w:rFonts w:ascii="Trebuchet MS" w:hAnsi="Trebuchet MS"/>
        </w:rPr>
        <w:br/>
      </w:r>
      <w:r w:rsidR="00842A1C">
        <w:rPr>
          <w:rFonts w:ascii="Trebuchet MS" w:hAnsi="Trebuchet MS"/>
        </w:rPr>
        <w:br/>
      </w:r>
      <w:r w:rsidR="00842A1C">
        <w:rPr>
          <w:rFonts w:ascii="Trebuchet MS" w:hAnsi="Trebuchet MS"/>
        </w:rPr>
        <w:br/>
      </w:r>
      <w:r w:rsidR="00842A1C">
        <w:rPr>
          <w:rFonts w:ascii="Trebuchet MS" w:hAnsi="Trebuchet MS"/>
        </w:rPr>
        <w:br/>
      </w:r>
    </w:p>
    <w:p w:rsidR="004E1F12" w:rsidRDefault="004E1F12">
      <w:pPr>
        <w:rPr>
          <w:rFonts w:ascii="Trebuchet MS" w:hAnsi="Trebuchet MS"/>
        </w:rPr>
      </w:pPr>
    </w:p>
    <w:p w:rsidR="00D60024" w:rsidRDefault="00D60024" w:rsidP="005B4F16">
      <w:pPr>
        <w:spacing w:after="0"/>
        <w:rPr>
          <w:rFonts w:ascii="Trebuchet MS" w:hAnsi="Trebuchet MS"/>
        </w:rPr>
      </w:pPr>
    </w:p>
    <w:p w:rsidR="00D60024" w:rsidRDefault="00D60024" w:rsidP="005B4F16">
      <w:pPr>
        <w:spacing w:after="0"/>
        <w:rPr>
          <w:rFonts w:ascii="Trebuchet MS" w:hAnsi="Trebuchet MS"/>
        </w:rPr>
      </w:pPr>
    </w:p>
    <w:p w:rsidR="005B4F16" w:rsidRDefault="005B4F16" w:rsidP="005B4F16">
      <w:pPr>
        <w:rPr>
          <w:rFonts w:ascii="Trebuchet MS" w:hAnsi="Trebuchet MS"/>
        </w:rPr>
      </w:pPr>
    </w:p>
    <w:p w:rsidR="00842A1C" w:rsidRDefault="00663365" w:rsidP="00D60024">
      <w:pPr>
        <w:rPr>
          <w:rFonts w:ascii="Trebuchet MS" w:hAnsi="Trebuchet MS"/>
          <w:i/>
        </w:rPr>
      </w:pPr>
      <w:r>
        <w:rPr>
          <w:rFonts w:ascii="Arial Narrow" w:hAnsi="Arial Narrow"/>
          <w:noProof/>
        </w:rPr>
        <w:lastRenderedPageBreak/>
        <w:t xml:space="preserve">      </w:t>
      </w:r>
      <w:r w:rsidR="00E566B4">
        <w:rPr>
          <w:rFonts w:ascii="Trebuchet MS" w:hAnsi="Trebuchet MS"/>
          <w:i/>
        </w:rPr>
        <w:t xml:space="preserve"> </w:t>
      </w:r>
    </w:p>
    <w:p w:rsidR="005B4F16" w:rsidRPr="00E36C34" w:rsidRDefault="005B4F16" w:rsidP="00D60024">
      <w:pPr>
        <w:tabs>
          <w:tab w:val="left" w:pos="851"/>
        </w:tabs>
        <w:rPr>
          <w:rFonts w:ascii="Trebuchet MS" w:hAnsi="Trebuchet MS"/>
          <w:b/>
          <w:color w:val="181CB8"/>
          <w:sz w:val="28"/>
          <w:szCs w:val="28"/>
        </w:rPr>
      </w:pPr>
      <w:r w:rsidRPr="00E36C34">
        <w:rPr>
          <w:rFonts w:ascii="Trebuchet MS" w:hAnsi="Trebuchet MS"/>
          <w:b/>
          <w:color w:val="181CB8"/>
          <w:sz w:val="28"/>
          <w:szCs w:val="28"/>
        </w:rPr>
        <w:t>Goede diagnostiek.</w:t>
      </w:r>
    </w:p>
    <w:p w:rsidR="005B4F16" w:rsidRDefault="005B4F16" w:rsidP="005B4F16">
      <w:pPr>
        <w:tabs>
          <w:tab w:val="left" w:pos="851"/>
        </w:tabs>
        <w:ind w:left="567"/>
        <w:jc w:val="center"/>
        <w:rPr>
          <w:rFonts w:ascii="Trebuchet MS" w:hAnsi="Trebuchet MS"/>
        </w:rPr>
      </w:pPr>
      <w:r>
        <w:rPr>
          <w:rFonts w:ascii="Trebuchet MS" w:hAnsi="Trebuchet MS"/>
          <w:noProof/>
          <w:lang w:eastAsia="nl-NL"/>
        </w:rPr>
        <w:drawing>
          <wp:inline distT="0" distB="0" distL="0" distR="0">
            <wp:extent cx="3472412" cy="3255264"/>
            <wp:effectExtent l="266700" t="247650" r="242338" b="211836"/>
            <wp:docPr id="29" name="Afbeelding 10" descr="H:\Nico\Afbeeldingen irt Nieuwsbrief - website\IMG-20170920-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Nico\Afbeeldingen irt Nieuwsbrief - website\IMG-20170920-WA0000.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91903" cy="3273536"/>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A72ED5" w:rsidRDefault="00A72ED5" w:rsidP="00A72ED5">
      <w:pPr>
        <w:tabs>
          <w:tab w:val="left" w:pos="0"/>
        </w:tabs>
        <w:rPr>
          <w:rFonts w:ascii="Trebuchet MS" w:hAnsi="Trebuchet MS"/>
        </w:rPr>
      </w:pPr>
      <w:r w:rsidRPr="005162E8">
        <w:rPr>
          <w:rFonts w:ascii="Trebuchet MS" w:hAnsi="Trebuchet MS"/>
          <w:color w:val="181CB8"/>
          <w:sz w:val="24"/>
          <w:szCs w:val="24"/>
        </w:rPr>
        <w:t>Oproep vrijwilligers.</w:t>
      </w:r>
      <w:r w:rsidRPr="005162E8">
        <w:rPr>
          <w:rFonts w:ascii="Trebuchet MS" w:hAnsi="Trebuchet MS"/>
          <w:color w:val="181CB8"/>
          <w:sz w:val="24"/>
          <w:szCs w:val="24"/>
        </w:rPr>
        <w:br/>
      </w:r>
      <w:r w:rsidRPr="006F632D">
        <w:rPr>
          <w:rFonts w:ascii="Trebuchet MS" w:hAnsi="Trebuchet MS"/>
        </w:rPr>
        <w:br/>
      </w:r>
      <w:proofErr w:type="spellStart"/>
      <w:r w:rsidRPr="006F632D">
        <w:rPr>
          <w:rFonts w:ascii="Trebuchet MS" w:hAnsi="Trebuchet MS"/>
        </w:rPr>
        <w:t>Labyrint~InPerspectief</w:t>
      </w:r>
      <w:proofErr w:type="spellEnd"/>
      <w:r w:rsidRPr="006F632D">
        <w:rPr>
          <w:rFonts w:ascii="Trebuchet MS" w:hAnsi="Trebuchet MS"/>
        </w:rPr>
        <w:t xml:space="preserve"> Eindhoven e.o. is nog op zoek naar belangstellende vrijwilligers.</w:t>
      </w:r>
      <w:r w:rsidRPr="006F632D">
        <w:rPr>
          <w:rFonts w:ascii="Trebuchet MS" w:hAnsi="Trebuchet MS"/>
        </w:rPr>
        <w:br/>
        <w:t xml:space="preserve">De vrijwilligers kunnen een plaats vinden voor administratieve werkzaamheden op kantoor. </w:t>
      </w:r>
      <w:r w:rsidRPr="006F632D">
        <w:rPr>
          <w:rFonts w:ascii="Trebuchet MS" w:hAnsi="Trebuchet MS"/>
        </w:rPr>
        <w:br/>
        <w:t xml:space="preserve">Ook kunnen vrijwilligers zich inzetten voor naasten van cliënten. Zij zijn bij uitstek ervaren en daarmee deskundig in het omgaan met </w:t>
      </w:r>
      <w:r>
        <w:rPr>
          <w:rFonts w:ascii="Trebuchet MS" w:hAnsi="Trebuchet MS"/>
        </w:rPr>
        <w:t xml:space="preserve">naasten en </w:t>
      </w:r>
      <w:r w:rsidRPr="006F632D">
        <w:rPr>
          <w:rFonts w:ascii="Trebuchet MS" w:hAnsi="Trebuchet MS"/>
        </w:rPr>
        <w:t>personen met psychische klachten.</w:t>
      </w:r>
    </w:p>
    <w:p w:rsidR="0043243C" w:rsidRDefault="00A72ED5" w:rsidP="00F12153">
      <w:pPr>
        <w:tabs>
          <w:tab w:val="left" w:pos="851"/>
        </w:tabs>
        <w:rPr>
          <w:rFonts w:ascii="Trebuchet MS" w:hAnsi="Trebuchet MS"/>
        </w:rPr>
      </w:pPr>
      <w:r>
        <w:rPr>
          <w:rFonts w:ascii="Trebuchet MS" w:hAnsi="Trebuchet MS"/>
        </w:rPr>
        <w:t xml:space="preserve">                      </w:t>
      </w:r>
      <w:r>
        <w:rPr>
          <w:noProof/>
          <w:lang w:eastAsia="nl-NL"/>
        </w:rPr>
        <w:drawing>
          <wp:inline distT="0" distB="0" distL="0" distR="0">
            <wp:extent cx="2275973" cy="1817006"/>
            <wp:effectExtent l="114300" t="114300" r="86227" b="107044"/>
            <wp:docPr id="10" name="Afbeelding 12" descr="Afbeeldingsresultaat voor vrijwilli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fbeeldingsresultaat voor vrijwilliger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21225888">
                      <a:off x="0" y="0"/>
                      <a:ext cx="2274999" cy="1816228"/>
                    </a:xfrm>
                    <a:prstGeom prst="rect">
                      <a:avLst/>
                    </a:prstGeom>
                    <a:noFill/>
                    <a:ln>
                      <a:noFill/>
                    </a:ln>
                  </pic:spPr>
                </pic:pic>
              </a:graphicData>
            </a:graphic>
          </wp:inline>
        </w:drawing>
      </w:r>
    </w:p>
    <w:p w:rsidR="00F12153" w:rsidRDefault="00F12153" w:rsidP="00F12153">
      <w:pPr>
        <w:pBdr>
          <w:bottom w:val="single" w:sz="6" w:space="3" w:color="auto"/>
        </w:pBdr>
        <w:spacing w:after="0"/>
        <w:jc w:val="center"/>
        <w:rPr>
          <w:rFonts w:ascii="Trebuchet MS" w:hAnsi="Trebuchet MS"/>
        </w:rPr>
      </w:pPr>
    </w:p>
    <w:p w:rsidR="00767194" w:rsidRPr="0073222C" w:rsidRDefault="00A72ED5" w:rsidP="00F12153">
      <w:pPr>
        <w:pBdr>
          <w:bottom w:val="single" w:sz="6" w:space="3" w:color="auto"/>
        </w:pBdr>
        <w:spacing w:after="0"/>
        <w:jc w:val="center"/>
        <w:rPr>
          <w:rFonts w:ascii="Arial" w:eastAsia="Times New Roman" w:hAnsi="Arial" w:cs="Arial"/>
          <w:vanish/>
          <w:sz w:val="16"/>
          <w:szCs w:val="16"/>
          <w:lang w:eastAsia="nl-NL"/>
        </w:rPr>
      </w:pPr>
      <w:r>
        <w:rPr>
          <w:rFonts w:ascii="Trebuchet MS" w:hAnsi="Trebuchet MS"/>
        </w:rPr>
        <w:t xml:space="preserve">Belangstelling: </w:t>
      </w:r>
      <w:r>
        <w:rPr>
          <w:rFonts w:ascii="Trebuchet MS" w:hAnsi="Trebuchet MS"/>
        </w:rPr>
        <w:sym w:font="Wingdings" w:char="F028"/>
      </w:r>
      <w:r>
        <w:rPr>
          <w:rFonts w:ascii="Trebuchet MS" w:hAnsi="Trebuchet MS"/>
        </w:rPr>
        <w:t xml:space="preserve"> 040 – 2613788/89 of </w:t>
      </w:r>
      <w:r w:rsidRPr="005162E8">
        <w:rPr>
          <w:rFonts w:ascii="Trebuchet MS" w:hAnsi="Trebuchet MS"/>
          <w:b/>
          <w:sz w:val="24"/>
          <w:szCs w:val="24"/>
        </w:rPr>
        <w:t>@</w:t>
      </w:r>
      <w:r>
        <w:rPr>
          <w:rFonts w:ascii="Trebuchet MS" w:hAnsi="Trebuchet MS"/>
        </w:rPr>
        <w:t xml:space="preserve"> </w:t>
      </w:r>
      <w:hyperlink r:id="rId20" w:history="1">
        <w:r w:rsidRPr="00A5344D">
          <w:rPr>
            <w:rStyle w:val="Hyperlink"/>
            <w:rFonts w:ascii="Trebuchet MS" w:hAnsi="Trebuchet MS"/>
          </w:rPr>
          <w:t>Labyrint-inperspectief@ggze.nl</w:t>
        </w:r>
      </w:hyperlink>
      <w:r w:rsidR="00767194" w:rsidRPr="0073222C">
        <w:rPr>
          <w:rFonts w:ascii="Arial" w:eastAsia="Times New Roman" w:hAnsi="Arial" w:cs="Arial"/>
          <w:vanish/>
          <w:sz w:val="16"/>
          <w:szCs w:val="16"/>
          <w:lang w:eastAsia="nl-NL"/>
        </w:rPr>
        <w:t>Bovenkant formulier</w:t>
      </w:r>
    </w:p>
    <w:p w:rsidR="00767194" w:rsidRDefault="00767194" w:rsidP="00767194"/>
    <w:p w:rsidR="005B4F16" w:rsidRDefault="005B4F16" w:rsidP="00F12153">
      <w:pPr>
        <w:spacing w:after="0"/>
        <w:jc w:val="both"/>
        <w:rPr>
          <w:rFonts w:ascii="Trebuchet MS" w:hAnsi="Trebuchet MS"/>
          <w:i/>
        </w:rPr>
      </w:pPr>
    </w:p>
    <w:p w:rsidR="00F12153" w:rsidRDefault="00F12153" w:rsidP="0029125E">
      <w:pPr>
        <w:spacing w:after="120"/>
        <w:jc w:val="both"/>
        <w:rPr>
          <w:rFonts w:ascii="Trebuchet MS" w:hAnsi="Trebuchet MS"/>
          <w:b/>
          <w:sz w:val="28"/>
          <w:szCs w:val="28"/>
        </w:rPr>
      </w:pPr>
    </w:p>
    <w:p w:rsidR="00811BFD" w:rsidRDefault="00811BFD" w:rsidP="0029125E">
      <w:pPr>
        <w:spacing w:after="120"/>
        <w:jc w:val="both"/>
        <w:rPr>
          <w:rFonts w:ascii="Trebuchet MS" w:hAnsi="Trebuchet MS"/>
          <w:b/>
          <w:sz w:val="28"/>
          <w:szCs w:val="28"/>
        </w:rPr>
      </w:pPr>
    </w:p>
    <w:p w:rsidR="00F12153" w:rsidRDefault="00F12153" w:rsidP="0029125E">
      <w:pPr>
        <w:spacing w:after="120"/>
        <w:jc w:val="both"/>
        <w:rPr>
          <w:rFonts w:ascii="Trebuchet MS" w:hAnsi="Trebuchet MS"/>
          <w:b/>
          <w:sz w:val="28"/>
          <w:szCs w:val="28"/>
        </w:rPr>
      </w:pPr>
    </w:p>
    <w:p w:rsidR="00E566B4" w:rsidRDefault="00E566B4" w:rsidP="0029125E">
      <w:pPr>
        <w:spacing w:after="120"/>
        <w:jc w:val="both"/>
        <w:rPr>
          <w:rFonts w:ascii="Trebuchet MS" w:hAnsi="Trebuchet MS"/>
        </w:rPr>
      </w:pPr>
      <w:proofErr w:type="spellStart"/>
      <w:r>
        <w:rPr>
          <w:rFonts w:ascii="Trebuchet MS" w:hAnsi="Trebuchet MS"/>
          <w:b/>
          <w:sz w:val="28"/>
          <w:szCs w:val="28"/>
        </w:rPr>
        <w:lastRenderedPageBreak/>
        <w:t>Psysalon</w:t>
      </w:r>
      <w:proofErr w:type="spellEnd"/>
      <w:r>
        <w:rPr>
          <w:rFonts w:ascii="Trebuchet MS" w:hAnsi="Trebuchet MS"/>
          <w:b/>
          <w:sz w:val="28"/>
          <w:szCs w:val="28"/>
        </w:rPr>
        <w:br/>
      </w:r>
    </w:p>
    <w:p w:rsidR="00E566B4" w:rsidRDefault="00E566B4" w:rsidP="00F12153">
      <w:pPr>
        <w:spacing w:after="120"/>
        <w:rPr>
          <w:rFonts w:ascii="Trebuchet MS" w:hAnsi="Trebuchet MS"/>
        </w:rPr>
      </w:pPr>
      <w:r>
        <w:rPr>
          <w:noProof/>
          <w:lang w:eastAsia="nl-NL"/>
        </w:rPr>
        <w:drawing>
          <wp:inline distT="0" distB="0" distL="0" distR="0">
            <wp:extent cx="934232" cy="463550"/>
            <wp:effectExtent l="1905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cstate="print"/>
                    <a:srcRect/>
                    <a:stretch>
                      <a:fillRect/>
                    </a:stretch>
                  </pic:blipFill>
                  <pic:spPr bwMode="auto">
                    <a:xfrm>
                      <a:off x="0" y="0"/>
                      <a:ext cx="934232" cy="463550"/>
                    </a:xfrm>
                    <a:prstGeom prst="rect">
                      <a:avLst/>
                    </a:prstGeom>
                    <a:noFill/>
                    <a:ln w="9525">
                      <a:noFill/>
                      <a:miter lim="800000"/>
                      <a:headEnd/>
                      <a:tailEnd/>
                    </a:ln>
                  </pic:spPr>
                </pic:pic>
              </a:graphicData>
            </a:graphic>
          </wp:inline>
        </w:drawing>
      </w:r>
      <w:r w:rsidR="00D75E59">
        <w:rPr>
          <w:b/>
          <w:noProof/>
          <w:lang w:eastAsia="nl-NL"/>
        </w:rPr>
        <w:t xml:space="preserve">     </w:t>
      </w:r>
      <w:r>
        <w:rPr>
          <w:b/>
          <w:noProof/>
          <w:lang w:eastAsia="nl-NL"/>
        </w:rPr>
        <w:t xml:space="preserve"> </w:t>
      </w:r>
      <w:r w:rsidRPr="00D51AAB">
        <w:rPr>
          <w:b/>
          <w:noProof/>
          <w:lang w:eastAsia="nl-NL"/>
        </w:rPr>
        <w:drawing>
          <wp:inline distT="0" distB="0" distL="0" distR="0">
            <wp:extent cx="725090" cy="552450"/>
            <wp:effectExtent l="19050" t="0" r="0" b="0"/>
            <wp:docPr id="17" name="Afbeelding 9" descr="logo Labyrint-In Perspectief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Labyrint-In Perspectief kopie"/>
                    <pic:cNvPicPr>
                      <a:picLocks noChangeAspect="1" noChangeArrowheads="1"/>
                    </pic:cNvPicPr>
                  </pic:nvPicPr>
                  <pic:blipFill>
                    <a:blip r:embed="rId22" cstate="print"/>
                    <a:srcRect/>
                    <a:stretch>
                      <a:fillRect/>
                    </a:stretch>
                  </pic:blipFill>
                  <pic:spPr bwMode="auto">
                    <a:xfrm>
                      <a:off x="0" y="0"/>
                      <a:ext cx="725090" cy="552450"/>
                    </a:xfrm>
                    <a:prstGeom prst="rect">
                      <a:avLst/>
                    </a:prstGeom>
                    <a:noFill/>
                    <a:ln w="9525">
                      <a:noFill/>
                      <a:miter lim="800000"/>
                      <a:headEnd/>
                      <a:tailEnd/>
                    </a:ln>
                  </pic:spPr>
                </pic:pic>
              </a:graphicData>
            </a:graphic>
          </wp:inline>
        </w:drawing>
      </w:r>
      <w:r>
        <w:rPr>
          <w:b/>
          <w:noProof/>
          <w:lang w:eastAsia="nl-NL"/>
        </w:rPr>
        <w:t xml:space="preserve"> </w:t>
      </w:r>
      <w:r w:rsidR="00D75E59">
        <w:rPr>
          <w:b/>
          <w:noProof/>
          <w:lang w:eastAsia="nl-NL"/>
        </w:rPr>
        <w:t xml:space="preserve">     </w:t>
      </w:r>
      <w:r>
        <w:rPr>
          <w:noProof/>
          <w:lang w:eastAsia="nl-NL"/>
        </w:rPr>
        <w:drawing>
          <wp:inline distT="0" distB="0" distL="0" distR="0">
            <wp:extent cx="1008944" cy="349250"/>
            <wp:effectExtent l="19050" t="0" r="706" b="0"/>
            <wp:docPr id="18"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23" cstate="print"/>
                    <a:srcRect/>
                    <a:stretch>
                      <a:fillRect/>
                    </a:stretch>
                  </pic:blipFill>
                  <pic:spPr bwMode="auto">
                    <a:xfrm>
                      <a:off x="0" y="0"/>
                      <a:ext cx="1008944" cy="349250"/>
                    </a:xfrm>
                    <a:prstGeom prst="rect">
                      <a:avLst/>
                    </a:prstGeom>
                    <a:noFill/>
                    <a:ln w="9525">
                      <a:noFill/>
                      <a:miter lim="800000"/>
                      <a:headEnd/>
                      <a:tailEnd/>
                    </a:ln>
                  </pic:spPr>
                </pic:pic>
              </a:graphicData>
            </a:graphic>
          </wp:inline>
        </w:drawing>
      </w:r>
      <w:r>
        <w:rPr>
          <w:b/>
          <w:noProof/>
          <w:lang w:eastAsia="nl-NL"/>
        </w:rPr>
        <w:t xml:space="preserve"> </w:t>
      </w:r>
      <w:r w:rsidR="00D75E59">
        <w:rPr>
          <w:noProof/>
          <w:lang w:eastAsia="nl-NL"/>
        </w:rPr>
        <w:t xml:space="preserve">      </w:t>
      </w:r>
      <w:r>
        <w:rPr>
          <w:noProof/>
          <w:lang w:eastAsia="nl-NL"/>
        </w:rPr>
        <w:drawing>
          <wp:inline distT="0" distB="0" distL="0" distR="0">
            <wp:extent cx="336550" cy="460815"/>
            <wp:effectExtent l="19050" t="0" r="6350" b="0"/>
            <wp:docPr id="19" name="Afbeelding 13" descr="GGzE De Bo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GGzE De Boei"/>
                    <pic:cNvPicPr>
                      <a:picLocks noChangeAspect="1" noChangeArrowheads="1"/>
                    </pic:cNvPicPr>
                  </pic:nvPicPr>
                  <pic:blipFill>
                    <a:blip r:embed="rId24" cstate="print"/>
                    <a:srcRect/>
                    <a:stretch>
                      <a:fillRect/>
                    </a:stretch>
                  </pic:blipFill>
                  <pic:spPr bwMode="auto">
                    <a:xfrm>
                      <a:off x="0" y="0"/>
                      <a:ext cx="336550" cy="460815"/>
                    </a:xfrm>
                    <a:prstGeom prst="rect">
                      <a:avLst/>
                    </a:prstGeom>
                    <a:noFill/>
                    <a:ln w="9525">
                      <a:noFill/>
                      <a:miter lim="800000"/>
                      <a:headEnd/>
                      <a:tailEnd/>
                    </a:ln>
                  </pic:spPr>
                </pic:pic>
              </a:graphicData>
            </a:graphic>
          </wp:inline>
        </w:drawing>
      </w:r>
      <w:r>
        <w:rPr>
          <w:b/>
          <w:noProof/>
          <w:lang w:eastAsia="nl-NL"/>
        </w:rPr>
        <w:t xml:space="preserve"> </w:t>
      </w:r>
      <w:r w:rsidR="00D75E59">
        <w:rPr>
          <w:noProof/>
          <w:lang w:eastAsia="nl-NL"/>
        </w:rPr>
        <w:t xml:space="preserve">             </w:t>
      </w:r>
      <w:r>
        <w:rPr>
          <w:noProof/>
          <w:lang w:eastAsia="nl-NL"/>
        </w:rPr>
        <w:drawing>
          <wp:inline distT="0" distB="0" distL="0" distR="0">
            <wp:extent cx="1292971" cy="553658"/>
            <wp:effectExtent l="0" t="0" r="0" b="0"/>
            <wp:docPr id="20" name="Afbeelding 3" descr="C:\Users\Droog\AppData\Local\Microsoft\Windows\INetCache\Content.Word\b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roog\AppData\Local\Microsoft\Windows\INetCache\Content.Word\briz.jpg"/>
                    <pic:cNvPicPr>
                      <a:picLocks noChangeAspect="1" noChangeArrowheads="1"/>
                    </pic:cNvPicPr>
                  </pic:nvPicPr>
                  <pic:blipFill>
                    <a:blip r:embed="rId25" cstate="print"/>
                    <a:srcRect/>
                    <a:stretch>
                      <a:fillRect/>
                    </a:stretch>
                  </pic:blipFill>
                  <pic:spPr bwMode="auto">
                    <a:xfrm>
                      <a:off x="0" y="0"/>
                      <a:ext cx="1306108" cy="559283"/>
                    </a:xfrm>
                    <a:prstGeom prst="rect">
                      <a:avLst/>
                    </a:prstGeom>
                    <a:noFill/>
                    <a:ln w="9525">
                      <a:noFill/>
                      <a:miter lim="800000"/>
                      <a:headEnd/>
                      <a:tailEnd/>
                    </a:ln>
                  </pic:spPr>
                </pic:pic>
              </a:graphicData>
            </a:graphic>
          </wp:inline>
        </w:drawing>
      </w:r>
      <w:r>
        <w:rPr>
          <w:b/>
          <w:noProof/>
          <w:lang w:eastAsia="nl-NL"/>
        </w:rPr>
        <w:t xml:space="preserve">  </w:t>
      </w:r>
      <w:r w:rsidRPr="00E566B4">
        <w:rPr>
          <w:b/>
          <w:noProof/>
          <w:color w:val="76923C"/>
          <w:sz w:val="20"/>
          <w:szCs w:val="20"/>
          <w:lang w:eastAsia="nl-NL"/>
        </w:rPr>
        <w:t xml:space="preserve"> </w:t>
      </w:r>
      <w:r>
        <w:rPr>
          <w:b/>
          <w:noProof/>
          <w:color w:val="76923C"/>
          <w:sz w:val="20"/>
          <w:szCs w:val="20"/>
          <w:lang w:eastAsia="nl-NL"/>
        </w:rPr>
        <w:br/>
      </w:r>
      <w:r>
        <w:rPr>
          <w:b/>
          <w:noProof/>
          <w:color w:val="76923C"/>
          <w:sz w:val="20"/>
          <w:szCs w:val="20"/>
          <w:lang w:eastAsia="nl-NL"/>
        </w:rPr>
        <w:tab/>
      </w:r>
      <w:r>
        <w:rPr>
          <w:b/>
          <w:noProof/>
          <w:color w:val="76923C"/>
          <w:sz w:val="20"/>
          <w:szCs w:val="20"/>
          <w:lang w:eastAsia="nl-NL"/>
        </w:rPr>
        <w:tab/>
      </w:r>
      <w:r>
        <w:rPr>
          <w:b/>
          <w:noProof/>
          <w:color w:val="76923C"/>
          <w:sz w:val="20"/>
          <w:szCs w:val="20"/>
          <w:lang w:eastAsia="nl-NL"/>
        </w:rPr>
        <w:tab/>
      </w:r>
      <w:r>
        <w:rPr>
          <w:b/>
          <w:noProof/>
          <w:color w:val="76923C"/>
          <w:sz w:val="20"/>
          <w:szCs w:val="20"/>
          <w:lang w:eastAsia="nl-NL"/>
        </w:rPr>
        <w:tab/>
      </w:r>
      <w:r>
        <w:rPr>
          <w:b/>
          <w:noProof/>
          <w:color w:val="76923C"/>
          <w:sz w:val="20"/>
          <w:szCs w:val="20"/>
          <w:lang w:eastAsia="nl-NL"/>
        </w:rPr>
        <w:tab/>
      </w:r>
      <w:r>
        <w:rPr>
          <w:b/>
          <w:noProof/>
          <w:color w:val="76923C"/>
          <w:sz w:val="20"/>
          <w:szCs w:val="20"/>
          <w:lang w:eastAsia="nl-NL"/>
        </w:rPr>
        <w:tab/>
      </w:r>
      <w:r w:rsidR="00D75E59">
        <w:rPr>
          <w:b/>
          <w:noProof/>
          <w:color w:val="76923C"/>
          <w:sz w:val="20"/>
          <w:szCs w:val="20"/>
          <w:lang w:eastAsia="nl-NL"/>
        </w:rPr>
        <w:t xml:space="preserve">                 </w:t>
      </w:r>
      <w:r w:rsidRPr="00C70FCE">
        <w:rPr>
          <w:b/>
          <w:noProof/>
          <w:color w:val="76923C"/>
          <w:sz w:val="20"/>
          <w:szCs w:val="20"/>
          <w:lang w:eastAsia="nl-NL"/>
        </w:rPr>
        <w:t xml:space="preserve">De BOEI      </w:t>
      </w:r>
    </w:p>
    <w:p w:rsidR="0029125E" w:rsidRPr="00F12153" w:rsidRDefault="00F0627F" w:rsidP="00F12153">
      <w:pPr>
        <w:spacing w:after="0"/>
        <w:rPr>
          <w:rFonts w:ascii="Trebuchet MS" w:hAnsi="Trebuchet MS"/>
          <w:sz w:val="20"/>
          <w:szCs w:val="20"/>
        </w:rPr>
      </w:pPr>
      <w:r w:rsidRPr="00F12153">
        <w:rPr>
          <w:rFonts w:ascii="Trebuchet MS" w:hAnsi="Trebuchet MS"/>
          <w:sz w:val="20"/>
          <w:szCs w:val="20"/>
        </w:rPr>
        <w:t xml:space="preserve">De (Naasten) organisaties Ypsilon, </w:t>
      </w:r>
      <w:proofErr w:type="spellStart"/>
      <w:r w:rsidRPr="00F12153">
        <w:rPr>
          <w:rFonts w:ascii="Trebuchet MS" w:hAnsi="Trebuchet MS"/>
          <w:sz w:val="20"/>
          <w:szCs w:val="20"/>
        </w:rPr>
        <w:t>Labyrint~In</w:t>
      </w:r>
      <w:proofErr w:type="spellEnd"/>
      <w:r w:rsidRPr="00F12153">
        <w:rPr>
          <w:rFonts w:ascii="Trebuchet MS" w:hAnsi="Trebuchet MS"/>
          <w:sz w:val="20"/>
          <w:szCs w:val="20"/>
        </w:rPr>
        <w:t xml:space="preserve"> Perspectief Eindhoven, </w:t>
      </w:r>
      <w:r w:rsidR="00352D91" w:rsidRPr="00F12153">
        <w:rPr>
          <w:rFonts w:ascii="Trebuchet MS" w:hAnsi="Trebuchet MS"/>
          <w:sz w:val="20"/>
          <w:szCs w:val="20"/>
        </w:rPr>
        <w:t xml:space="preserve">Trialoog, </w:t>
      </w:r>
      <w:r w:rsidRPr="00F12153">
        <w:rPr>
          <w:rFonts w:ascii="Trebuchet MS" w:hAnsi="Trebuchet MS"/>
          <w:sz w:val="20"/>
          <w:szCs w:val="20"/>
        </w:rPr>
        <w:t>De Boei (</w:t>
      </w:r>
      <w:proofErr w:type="spellStart"/>
      <w:r w:rsidRPr="00F12153">
        <w:rPr>
          <w:rFonts w:ascii="Trebuchet MS" w:hAnsi="Trebuchet MS"/>
          <w:sz w:val="20"/>
          <w:szCs w:val="20"/>
        </w:rPr>
        <w:t>GGzE</w:t>
      </w:r>
      <w:proofErr w:type="spellEnd"/>
      <w:r w:rsidRPr="00F12153">
        <w:rPr>
          <w:rFonts w:ascii="Trebuchet MS" w:hAnsi="Trebuchet MS"/>
          <w:sz w:val="20"/>
          <w:szCs w:val="20"/>
        </w:rPr>
        <w:t>), BRIZ, hebben onder de naam “</w:t>
      </w:r>
      <w:proofErr w:type="spellStart"/>
      <w:r w:rsidR="00CE2EA1" w:rsidRPr="00F12153">
        <w:rPr>
          <w:rFonts w:ascii="Trebuchet MS" w:hAnsi="Trebuchet MS"/>
          <w:sz w:val="20"/>
          <w:szCs w:val="20"/>
        </w:rPr>
        <w:t>Psysalon</w:t>
      </w:r>
      <w:proofErr w:type="spellEnd"/>
      <w:r w:rsidRPr="00F12153">
        <w:rPr>
          <w:rFonts w:ascii="Trebuchet MS" w:hAnsi="Trebuchet MS"/>
          <w:sz w:val="20"/>
          <w:szCs w:val="20"/>
        </w:rPr>
        <w:t xml:space="preserve">” samen een nieuwe vorm van voorlichting en ontmoeting </w:t>
      </w:r>
      <w:r w:rsidR="00762E7A" w:rsidRPr="00F12153">
        <w:rPr>
          <w:rFonts w:ascii="Trebuchet MS" w:hAnsi="Trebuchet MS"/>
          <w:sz w:val="20"/>
          <w:szCs w:val="20"/>
        </w:rPr>
        <w:t xml:space="preserve">georganiseerd in de regio Eindhoven. </w:t>
      </w:r>
      <w:proofErr w:type="spellStart"/>
      <w:r w:rsidR="00CE2EA1" w:rsidRPr="00F12153">
        <w:rPr>
          <w:rFonts w:ascii="Trebuchet MS" w:hAnsi="Trebuchet MS"/>
          <w:sz w:val="20"/>
          <w:szCs w:val="20"/>
        </w:rPr>
        <w:t>Psysalon</w:t>
      </w:r>
      <w:proofErr w:type="spellEnd"/>
      <w:r w:rsidR="00CE2EA1" w:rsidRPr="00F12153">
        <w:rPr>
          <w:rFonts w:ascii="Trebuchet MS" w:hAnsi="Trebuchet MS"/>
          <w:sz w:val="20"/>
          <w:szCs w:val="20"/>
        </w:rPr>
        <w:t xml:space="preserve"> wil mensen die te maken hebben of te maken hebben gehad met psychische klachten samen brengen en inspireren.</w:t>
      </w:r>
      <w:r w:rsidR="00352D91" w:rsidRPr="00F12153">
        <w:rPr>
          <w:rFonts w:ascii="Trebuchet MS" w:hAnsi="Trebuchet MS"/>
          <w:sz w:val="20"/>
          <w:szCs w:val="20"/>
        </w:rPr>
        <w:br/>
      </w:r>
    </w:p>
    <w:p w:rsidR="00BC3BF0" w:rsidRDefault="0029125E" w:rsidP="00BC3BF0">
      <w:pPr>
        <w:tabs>
          <w:tab w:val="left" w:pos="0"/>
        </w:tabs>
        <w:spacing w:after="120"/>
        <w:rPr>
          <w:rFonts w:ascii="Trebuchet MS" w:hAnsi="Trebuchet MS"/>
          <w:b/>
          <w:sz w:val="20"/>
          <w:szCs w:val="20"/>
        </w:rPr>
      </w:pPr>
      <w:r w:rsidRPr="00F12153">
        <w:rPr>
          <w:rFonts w:ascii="Trebuchet MS" w:hAnsi="Trebuchet MS"/>
          <w:sz w:val="20"/>
          <w:szCs w:val="20"/>
        </w:rPr>
        <w:t xml:space="preserve">Planning </w:t>
      </w:r>
      <w:proofErr w:type="spellStart"/>
      <w:r w:rsidRPr="00F12153">
        <w:rPr>
          <w:rFonts w:ascii="Trebuchet MS" w:hAnsi="Trebuchet MS"/>
          <w:sz w:val="20"/>
          <w:szCs w:val="20"/>
        </w:rPr>
        <w:t>Psysalons</w:t>
      </w:r>
      <w:proofErr w:type="spellEnd"/>
      <w:r w:rsidRPr="00F12153">
        <w:rPr>
          <w:rFonts w:ascii="Trebuchet MS" w:hAnsi="Trebuchet MS"/>
          <w:sz w:val="20"/>
          <w:szCs w:val="20"/>
        </w:rPr>
        <w:t xml:space="preserve"> in de regio Eindhoven</w:t>
      </w:r>
      <w:r w:rsidRPr="00F12153">
        <w:rPr>
          <w:rFonts w:ascii="Trebuchet MS" w:hAnsi="Trebuchet MS"/>
          <w:sz w:val="20"/>
          <w:szCs w:val="20"/>
        </w:rPr>
        <w:br/>
      </w:r>
      <w:r w:rsidRPr="00F12153">
        <w:rPr>
          <w:rFonts w:ascii="Trebuchet MS" w:hAnsi="Trebuchet MS"/>
          <w:sz w:val="20"/>
          <w:szCs w:val="20"/>
        </w:rPr>
        <w:br/>
        <w:t xml:space="preserve">Het geven van voorlichting en het bieden van een ontmoetingsgelegenheid voor Naasten en cliënten in de vorm van een </w:t>
      </w:r>
      <w:proofErr w:type="spellStart"/>
      <w:r w:rsidRPr="00F12153">
        <w:rPr>
          <w:rFonts w:ascii="Trebuchet MS" w:hAnsi="Trebuchet MS"/>
          <w:sz w:val="20"/>
          <w:szCs w:val="20"/>
        </w:rPr>
        <w:t>Psysalon</w:t>
      </w:r>
      <w:proofErr w:type="spellEnd"/>
      <w:r w:rsidRPr="00F12153">
        <w:rPr>
          <w:rFonts w:ascii="Trebuchet MS" w:hAnsi="Trebuchet MS"/>
          <w:sz w:val="20"/>
          <w:szCs w:val="20"/>
        </w:rPr>
        <w:t xml:space="preserve"> is in de regio met belangstelling ontvangen. Reden waarom de betrokken organisaties en gemeenten belangstellend zijn om in hun gemeente een </w:t>
      </w:r>
      <w:proofErr w:type="spellStart"/>
      <w:r w:rsidRPr="00F12153">
        <w:rPr>
          <w:rFonts w:ascii="Trebuchet MS" w:hAnsi="Trebuchet MS"/>
          <w:sz w:val="20"/>
          <w:szCs w:val="20"/>
        </w:rPr>
        <w:t>Psysalon</w:t>
      </w:r>
      <w:proofErr w:type="spellEnd"/>
      <w:r w:rsidRPr="00F12153">
        <w:rPr>
          <w:rFonts w:ascii="Trebuchet MS" w:hAnsi="Trebuchet MS"/>
          <w:sz w:val="20"/>
          <w:szCs w:val="20"/>
        </w:rPr>
        <w:t xml:space="preserve"> op te starten. In voorbereiding zijn </w:t>
      </w:r>
      <w:proofErr w:type="spellStart"/>
      <w:r w:rsidRPr="00F12153">
        <w:rPr>
          <w:rFonts w:ascii="Trebuchet MS" w:hAnsi="Trebuchet MS"/>
          <w:sz w:val="20"/>
          <w:szCs w:val="20"/>
        </w:rPr>
        <w:t>Psysalons</w:t>
      </w:r>
      <w:proofErr w:type="spellEnd"/>
      <w:r w:rsidRPr="00F12153">
        <w:rPr>
          <w:rFonts w:ascii="Trebuchet MS" w:hAnsi="Trebuchet MS"/>
          <w:sz w:val="20"/>
          <w:szCs w:val="20"/>
        </w:rPr>
        <w:t xml:space="preserve"> te Oirschot, Best, Valkenswaard (2017) en Son en Veldhoven (2018)</w:t>
      </w:r>
      <w:r w:rsidR="00F12153" w:rsidRPr="00F12153">
        <w:rPr>
          <w:rFonts w:ascii="Trebuchet MS" w:hAnsi="Trebuchet MS"/>
          <w:sz w:val="20"/>
          <w:szCs w:val="20"/>
        </w:rPr>
        <w:t xml:space="preserve">. </w:t>
      </w:r>
      <w:r w:rsidR="00CE2EA1" w:rsidRPr="00F12153">
        <w:rPr>
          <w:rFonts w:ascii="Trebuchet MS" w:hAnsi="Trebuchet MS"/>
          <w:sz w:val="20"/>
          <w:szCs w:val="20"/>
        </w:rPr>
        <w:t>Het voornemen</w:t>
      </w:r>
      <w:r w:rsidR="00762E7A" w:rsidRPr="00F12153">
        <w:rPr>
          <w:rFonts w:ascii="Trebuchet MS" w:hAnsi="Trebuchet MS"/>
          <w:sz w:val="20"/>
          <w:szCs w:val="20"/>
        </w:rPr>
        <w:t xml:space="preserve"> is om najaar 2017 en voorjaar 2018 deze bijeenkomsten </w:t>
      </w:r>
      <w:r w:rsidR="00352D91" w:rsidRPr="00F12153">
        <w:rPr>
          <w:rFonts w:ascii="Trebuchet MS" w:hAnsi="Trebuchet MS"/>
          <w:sz w:val="20"/>
          <w:szCs w:val="20"/>
        </w:rPr>
        <w:t xml:space="preserve">in de regio Eindhoven </w:t>
      </w:r>
      <w:r w:rsidR="00762E7A" w:rsidRPr="00F12153">
        <w:rPr>
          <w:rFonts w:ascii="Trebuchet MS" w:hAnsi="Trebuchet MS"/>
          <w:sz w:val="20"/>
          <w:szCs w:val="20"/>
        </w:rPr>
        <w:t>uit te breiden</w:t>
      </w:r>
      <w:r w:rsidR="00352D91" w:rsidRPr="00F12153">
        <w:rPr>
          <w:rFonts w:ascii="Trebuchet MS" w:hAnsi="Trebuchet MS"/>
          <w:sz w:val="20"/>
          <w:szCs w:val="20"/>
        </w:rPr>
        <w:t>.</w:t>
      </w:r>
      <w:r w:rsidR="00CE2EA1" w:rsidRPr="00F12153">
        <w:rPr>
          <w:rFonts w:ascii="Trebuchet MS" w:hAnsi="Trebuchet MS"/>
          <w:sz w:val="20"/>
          <w:szCs w:val="20"/>
        </w:rPr>
        <w:t xml:space="preserve"> Beoogd zijn </w:t>
      </w:r>
      <w:proofErr w:type="spellStart"/>
      <w:r w:rsidR="00CE2EA1" w:rsidRPr="00F12153">
        <w:rPr>
          <w:rFonts w:ascii="Trebuchet MS" w:hAnsi="Trebuchet MS"/>
          <w:sz w:val="20"/>
          <w:szCs w:val="20"/>
        </w:rPr>
        <w:t>Psysalons</w:t>
      </w:r>
      <w:proofErr w:type="spellEnd"/>
      <w:r w:rsidR="00CE2EA1" w:rsidRPr="00F12153">
        <w:rPr>
          <w:rFonts w:ascii="Trebuchet MS" w:hAnsi="Trebuchet MS"/>
          <w:sz w:val="20"/>
          <w:szCs w:val="20"/>
        </w:rPr>
        <w:t xml:space="preserve"> te Valkenswaard, Oirschot, Son, Best, Veldhoven</w:t>
      </w:r>
      <w:r w:rsidR="00CE2EA1" w:rsidRPr="00F12153">
        <w:rPr>
          <w:rFonts w:ascii="Trebuchet MS" w:hAnsi="Trebuchet MS"/>
          <w:sz w:val="20"/>
          <w:szCs w:val="20"/>
        </w:rPr>
        <w:br/>
      </w:r>
      <w:r w:rsidR="00F0627F" w:rsidRPr="00F12153">
        <w:rPr>
          <w:rFonts w:ascii="Trebuchet MS" w:hAnsi="Trebuchet MS"/>
          <w:b/>
          <w:sz w:val="20"/>
          <w:szCs w:val="20"/>
        </w:rPr>
        <w:br/>
      </w:r>
      <w:r w:rsidR="00BC3BF0">
        <w:rPr>
          <w:rFonts w:ascii="Trebuchet MS" w:hAnsi="Trebuchet MS"/>
          <w:b/>
          <w:sz w:val="20"/>
          <w:szCs w:val="20"/>
        </w:rPr>
        <w:br/>
      </w:r>
      <w:r w:rsidR="00BC3BF0">
        <w:rPr>
          <w:rFonts w:ascii="Trebuchet MS" w:hAnsi="Trebuchet MS"/>
          <w:b/>
          <w:sz w:val="20"/>
          <w:szCs w:val="20"/>
        </w:rPr>
        <w:br/>
      </w:r>
      <w:r w:rsidR="00BC3BF0">
        <w:rPr>
          <w:rFonts w:ascii="Trebuchet MS" w:hAnsi="Trebuchet MS"/>
          <w:b/>
          <w:sz w:val="20"/>
          <w:szCs w:val="20"/>
        </w:rPr>
        <w:br/>
      </w:r>
      <w:r w:rsidR="00BC3BF0">
        <w:rPr>
          <w:rFonts w:ascii="Trebuchet MS" w:hAnsi="Trebuchet MS"/>
          <w:b/>
          <w:sz w:val="20"/>
          <w:szCs w:val="20"/>
        </w:rPr>
        <w:br/>
      </w:r>
      <w:r w:rsidR="00BC3BF0">
        <w:rPr>
          <w:rFonts w:ascii="Trebuchet MS" w:hAnsi="Trebuchet MS"/>
          <w:b/>
          <w:sz w:val="20"/>
          <w:szCs w:val="20"/>
        </w:rPr>
        <w:br/>
      </w:r>
      <w:r w:rsidR="00BC3BF0">
        <w:rPr>
          <w:rFonts w:ascii="Trebuchet MS" w:hAnsi="Trebuchet MS"/>
          <w:b/>
          <w:sz w:val="20"/>
          <w:szCs w:val="20"/>
        </w:rPr>
        <w:br/>
      </w:r>
      <w:r w:rsidR="00BC3BF0">
        <w:rPr>
          <w:rFonts w:ascii="Trebuchet MS" w:hAnsi="Trebuchet MS"/>
          <w:b/>
          <w:sz w:val="20"/>
          <w:szCs w:val="20"/>
        </w:rPr>
        <w:br/>
      </w:r>
    </w:p>
    <w:p w:rsidR="00BC3BF0" w:rsidRDefault="00CE2EA1" w:rsidP="00BC3BF0">
      <w:pPr>
        <w:tabs>
          <w:tab w:val="left" w:pos="0"/>
        </w:tabs>
        <w:spacing w:after="120"/>
        <w:rPr>
          <w:rFonts w:ascii="Trebuchet MS" w:hAnsi="Trebuchet MS"/>
        </w:rPr>
      </w:pPr>
      <w:proofErr w:type="spellStart"/>
      <w:r w:rsidRPr="00F12153">
        <w:rPr>
          <w:rFonts w:ascii="Trebuchet MS" w:hAnsi="Trebuchet MS"/>
          <w:b/>
          <w:sz w:val="20"/>
          <w:szCs w:val="20"/>
        </w:rPr>
        <w:t>Psysalon</w:t>
      </w:r>
      <w:proofErr w:type="spellEnd"/>
      <w:r w:rsidR="00F0627F" w:rsidRPr="00F12153">
        <w:rPr>
          <w:rFonts w:ascii="Trebuchet MS" w:hAnsi="Trebuchet MS"/>
          <w:b/>
          <w:sz w:val="20"/>
          <w:szCs w:val="20"/>
        </w:rPr>
        <w:t xml:space="preserve"> </w:t>
      </w:r>
      <w:r w:rsidR="00CD7C99" w:rsidRPr="00F12153">
        <w:rPr>
          <w:rFonts w:ascii="Trebuchet MS" w:hAnsi="Trebuchet MS"/>
          <w:b/>
          <w:sz w:val="20"/>
          <w:szCs w:val="20"/>
        </w:rPr>
        <w:t>Best</w:t>
      </w:r>
      <w:r w:rsidR="00CD7C99" w:rsidRPr="00F12153">
        <w:rPr>
          <w:rFonts w:ascii="Trebuchet MS" w:hAnsi="Trebuchet MS"/>
          <w:b/>
          <w:i/>
          <w:sz w:val="20"/>
          <w:szCs w:val="20"/>
        </w:rPr>
        <w:tab/>
      </w:r>
      <w:r w:rsidR="00CD7C99" w:rsidRPr="00F12153">
        <w:rPr>
          <w:rFonts w:ascii="Trebuchet MS" w:hAnsi="Trebuchet MS"/>
          <w:b/>
          <w:sz w:val="20"/>
          <w:szCs w:val="20"/>
        </w:rPr>
        <w:br/>
      </w:r>
      <w:r w:rsidR="00C3451C" w:rsidRPr="00F12153">
        <w:rPr>
          <w:rFonts w:ascii="Trebuchet MS" w:hAnsi="Trebuchet MS"/>
          <w:sz w:val="20"/>
          <w:szCs w:val="20"/>
        </w:rPr>
        <w:br/>
      </w:r>
      <w:r w:rsidR="0029125E" w:rsidRPr="00F12153">
        <w:rPr>
          <w:rFonts w:ascii="Trebuchet MS" w:hAnsi="Trebuchet MS"/>
          <w:sz w:val="20"/>
          <w:szCs w:val="20"/>
        </w:rPr>
        <w:t xml:space="preserve">In Best </w:t>
      </w:r>
      <w:r w:rsidR="00323D93" w:rsidRPr="00F12153">
        <w:rPr>
          <w:rFonts w:ascii="Trebuchet MS" w:hAnsi="Trebuchet MS"/>
          <w:sz w:val="20"/>
          <w:szCs w:val="20"/>
        </w:rPr>
        <w:t>wordt</w:t>
      </w:r>
      <w:r w:rsidR="0029125E" w:rsidRPr="00F12153">
        <w:rPr>
          <w:rFonts w:ascii="Trebuchet MS" w:hAnsi="Trebuchet MS"/>
          <w:sz w:val="20"/>
          <w:szCs w:val="20"/>
        </w:rPr>
        <w:t xml:space="preserve"> een nieuwe</w:t>
      </w:r>
      <w:r w:rsidR="00323D93" w:rsidRPr="00F12153">
        <w:rPr>
          <w:rFonts w:ascii="Trebuchet MS" w:hAnsi="Trebuchet MS"/>
          <w:sz w:val="20"/>
          <w:szCs w:val="20"/>
        </w:rPr>
        <w:t>, inmiddels al</w:t>
      </w:r>
      <w:r w:rsidR="0029125E" w:rsidRPr="00F12153">
        <w:rPr>
          <w:rFonts w:ascii="Trebuchet MS" w:hAnsi="Trebuchet MS"/>
          <w:sz w:val="20"/>
          <w:szCs w:val="20"/>
        </w:rPr>
        <w:t xml:space="preserve"> </w:t>
      </w:r>
      <w:r w:rsidR="00323D93" w:rsidRPr="00F12153">
        <w:rPr>
          <w:rFonts w:ascii="Trebuchet MS" w:hAnsi="Trebuchet MS"/>
          <w:sz w:val="20"/>
          <w:szCs w:val="20"/>
        </w:rPr>
        <w:t>3</w:t>
      </w:r>
      <w:r w:rsidR="00323D93" w:rsidRPr="00F12153">
        <w:rPr>
          <w:rFonts w:ascii="Trebuchet MS" w:hAnsi="Trebuchet MS"/>
          <w:sz w:val="20"/>
          <w:szCs w:val="20"/>
          <w:vertAlign w:val="superscript"/>
        </w:rPr>
        <w:t>e</w:t>
      </w:r>
      <w:r w:rsidR="00323D93" w:rsidRPr="00F12153">
        <w:rPr>
          <w:rFonts w:ascii="Trebuchet MS" w:hAnsi="Trebuchet MS"/>
          <w:sz w:val="20"/>
          <w:szCs w:val="20"/>
        </w:rPr>
        <w:t xml:space="preserve">, </w:t>
      </w:r>
      <w:proofErr w:type="spellStart"/>
      <w:r w:rsidR="0029125E" w:rsidRPr="00F12153">
        <w:rPr>
          <w:rFonts w:ascii="Trebuchet MS" w:hAnsi="Trebuchet MS"/>
          <w:sz w:val="20"/>
          <w:szCs w:val="20"/>
        </w:rPr>
        <w:t>Psysalon</w:t>
      </w:r>
      <w:proofErr w:type="spellEnd"/>
      <w:r w:rsidR="0029125E" w:rsidRPr="00F12153">
        <w:rPr>
          <w:rFonts w:ascii="Trebuchet MS" w:hAnsi="Trebuchet MS"/>
          <w:sz w:val="20"/>
          <w:szCs w:val="20"/>
        </w:rPr>
        <w:t xml:space="preserve"> </w:t>
      </w:r>
      <w:r w:rsidR="00323D93" w:rsidRPr="00F12153">
        <w:rPr>
          <w:rFonts w:ascii="Trebuchet MS" w:hAnsi="Trebuchet MS"/>
          <w:sz w:val="20"/>
          <w:szCs w:val="20"/>
        </w:rPr>
        <w:t>voorbereid.</w:t>
      </w:r>
      <w:r w:rsidR="0029125E" w:rsidRPr="00F12153">
        <w:rPr>
          <w:rFonts w:ascii="Trebuchet MS" w:hAnsi="Trebuchet MS"/>
          <w:sz w:val="20"/>
          <w:szCs w:val="20"/>
        </w:rPr>
        <w:t xml:space="preserve"> De nieuwe </w:t>
      </w:r>
      <w:proofErr w:type="spellStart"/>
      <w:r w:rsidR="0029125E" w:rsidRPr="00F12153">
        <w:rPr>
          <w:rFonts w:ascii="Trebuchet MS" w:hAnsi="Trebuchet MS"/>
          <w:sz w:val="20"/>
          <w:szCs w:val="20"/>
        </w:rPr>
        <w:t>Psysalon</w:t>
      </w:r>
      <w:proofErr w:type="spellEnd"/>
      <w:r w:rsidR="0029125E" w:rsidRPr="00F12153">
        <w:rPr>
          <w:rFonts w:ascii="Trebuchet MS" w:hAnsi="Trebuchet MS"/>
          <w:sz w:val="20"/>
          <w:szCs w:val="20"/>
        </w:rPr>
        <w:t xml:space="preserve"> te Best vindt plaats op 25 oktober met als thema “KOPP</w:t>
      </w:r>
      <w:r w:rsidR="00323D93" w:rsidRPr="00F12153">
        <w:rPr>
          <w:rFonts w:ascii="Trebuchet MS" w:hAnsi="Trebuchet MS"/>
          <w:sz w:val="20"/>
          <w:szCs w:val="20"/>
        </w:rPr>
        <w:t>”</w:t>
      </w:r>
      <w:r w:rsidR="0029125E" w:rsidRPr="00F12153">
        <w:rPr>
          <w:rFonts w:ascii="Trebuchet MS" w:hAnsi="Trebuchet MS"/>
          <w:sz w:val="20"/>
          <w:szCs w:val="20"/>
        </w:rPr>
        <w:t xml:space="preserve">. </w:t>
      </w:r>
      <w:r w:rsidR="00F12153">
        <w:rPr>
          <w:rFonts w:ascii="Trebuchet MS" w:hAnsi="Trebuchet MS"/>
          <w:sz w:val="20"/>
          <w:szCs w:val="20"/>
        </w:rPr>
        <w:t xml:space="preserve"> </w:t>
      </w:r>
      <w:r w:rsidR="0029125E" w:rsidRPr="00F12153">
        <w:rPr>
          <w:rFonts w:ascii="Trebuchet MS" w:hAnsi="Trebuchet MS"/>
          <w:sz w:val="20"/>
          <w:szCs w:val="20"/>
        </w:rPr>
        <w:t xml:space="preserve">“KOPP” staat voor kinderen van ouders met </w:t>
      </w:r>
      <w:r w:rsidR="00F12153">
        <w:rPr>
          <w:rFonts w:ascii="Trebuchet MS" w:hAnsi="Trebuchet MS"/>
          <w:sz w:val="20"/>
          <w:szCs w:val="20"/>
        </w:rPr>
        <w:t>p</w:t>
      </w:r>
      <w:r w:rsidR="0029125E" w:rsidRPr="00F12153">
        <w:rPr>
          <w:rFonts w:ascii="Trebuchet MS" w:hAnsi="Trebuchet MS"/>
          <w:sz w:val="20"/>
          <w:szCs w:val="20"/>
        </w:rPr>
        <w:t>sychische kwetsbaarheid.</w:t>
      </w:r>
      <w:r w:rsidR="0029125E">
        <w:rPr>
          <w:rFonts w:ascii="Trebuchet MS" w:hAnsi="Trebuchet MS"/>
        </w:rPr>
        <w:t xml:space="preserve"> </w:t>
      </w:r>
    </w:p>
    <w:p w:rsidR="00BC3BF0" w:rsidRDefault="00BC3BF0" w:rsidP="00F12153">
      <w:pPr>
        <w:spacing w:after="0"/>
        <w:ind w:left="-426" w:right="-284"/>
        <w:rPr>
          <w:rFonts w:ascii="Trebuchet MS" w:hAnsi="Trebuchet MS"/>
        </w:rPr>
      </w:pPr>
    </w:p>
    <w:p w:rsidR="00BC3BF0" w:rsidRDefault="00BC3BF0" w:rsidP="00F12153">
      <w:pPr>
        <w:spacing w:after="0"/>
        <w:ind w:left="-426" w:right="-284"/>
        <w:rPr>
          <w:rFonts w:ascii="Trebuchet MS" w:hAnsi="Trebuchet MS"/>
        </w:rPr>
      </w:pPr>
    </w:p>
    <w:p w:rsidR="00BC3BF0" w:rsidRDefault="00BC3BF0" w:rsidP="00F12153">
      <w:pPr>
        <w:spacing w:after="0"/>
        <w:ind w:left="-426" w:right="-284"/>
        <w:rPr>
          <w:rFonts w:ascii="Trebuchet MS" w:hAnsi="Trebuchet MS"/>
        </w:rPr>
      </w:pPr>
    </w:p>
    <w:p w:rsidR="00C874F1" w:rsidRDefault="00C874F1" w:rsidP="00F12153">
      <w:pPr>
        <w:spacing w:after="0"/>
        <w:ind w:left="-426" w:right="-284"/>
        <w:rPr>
          <w:rFonts w:ascii="Trebuchet MS" w:hAnsi="Trebuchet MS"/>
        </w:rPr>
      </w:pPr>
    </w:p>
    <w:p w:rsidR="00C874F1" w:rsidRDefault="0036615B" w:rsidP="0036615B">
      <w:pPr>
        <w:spacing w:after="0"/>
        <w:ind w:left="-993" w:right="-284"/>
        <w:rPr>
          <w:rFonts w:ascii="Trebuchet MS" w:hAnsi="Trebuchet MS"/>
        </w:rPr>
      </w:pPr>
      <w:r>
        <w:rPr>
          <w:rFonts w:ascii="Trebuchet MS" w:hAnsi="Trebuchet MS"/>
          <w:noProof/>
          <w:lang w:eastAsia="nl-NL"/>
        </w:rPr>
        <w:lastRenderedPageBreak/>
        <w:drawing>
          <wp:anchor distT="0" distB="0" distL="114300" distR="114300" simplePos="0" relativeHeight="251659776" behindDoc="0" locked="0" layoutInCell="1" allowOverlap="1">
            <wp:simplePos x="0" y="0"/>
            <wp:positionH relativeFrom="column">
              <wp:posOffset>2595880</wp:posOffset>
            </wp:positionH>
            <wp:positionV relativeFrom="paragraph">
              <wp:posOffset>7620</wp:posOffset>
            </wp:positionV>
            <wp:extent cx="3799066" cy="5209540"/>
            <wp:effectExtent l="0" t="0" r="0" b="0"/>
            <wp:wrapNone/>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srcRect/>
                    <a:stretch>
                      <a:fillRect/>
                    </a:stretch>
                  </pic:blipFill>
                  <pic:spPr bwMode="auto">
                    <a:xfrm>
                      <a:off x="0" y="0"/>
                      <a:ext cx="3808107" cy="5221938"/>
                    </a:xfrm>
                    <a:prstGeom prst="rect">
                      <a:avLst/>
                    </a:prstGeom>
                    <a:noFill/>
                  </pic:spPr>
                </pic:pic>
              </a:graphicData>
            </a:graphic>
          </wp:anchor>
        </w:drawing>
      </w:r>
      <w:r w:rsidR="00C874F1" w:rsidRPr="0029125E">
        <w:rPr>
          <w:rFonts w:ascii="Trebuchet MS" w:hAnsi="Trebuchet MS"/>
          <w:noProof/>
          <w:lang w:eastAsia="nl-NL"/>
        </w:rPr>
        <w:drawing>
          <wp:inline distT="0" distB="0" distL="0" distR="0">
            <wp:extent cx="3370580" cy="5279196"/>
            <wp:effectExtent l="0" t="0" r="0" b="0"/>
            <wp:docPr id="27"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404951" cy="5333029"/>
                    </a:xfrm>
                    <a:prstGeom prst="rect">
                      <a:avLst/>
                    </a:prstGeom>
                    <a:noFill/>
                    <a:ln>
                      <a:noFill/>
                    </a:ln>
                  </pic:spPr>
                </pic:pic>
              </a:graphicData>
            </a:graphic>
          </wp:inline>
        </w:drawing>
      </w:r>
    </w:p>
    <w:p w:rsidR="00C874F1" w:rsidRDefault="00C874F1" w:rsidP="00F12153">
      <w:pPr>
        <w:spacing w:after="0"/>
        <w:ind w:left="-426" w:right="-284"/>
        <w:rPr>
          <w:rFonts w:ascii="Trebuchet MS" w:hAnsi="Trebuchet MS"/>
        </w:rPr>
      </w:pPr>
    </w:p>
    <w:p w:rsidR="00C874F1" w:rsidRDefault="00C874F1" w:rsidP="00F12153">
      <w:pPr>
        <w:spacing w:after="0"/>
        <w:ind w:left="-426" w:right="-284"/>
        <w:rPr>
          <w:rFonts w:ascii="Trebuchet MS" w:hAnsi="Trebuchet MS"/>
        </w:rPr>
      </w:pPr>
    </w:p>
    <w:p w:rsidR="00802732" w:rsidRPr="00F436D9" w:rsidRDefault="00BC3BF0" w:rsidP="00802732">
      <w:pPr>
        <w:tabs>
          <w:tab w:val="left" w:pos="851"/>
        </w:tabs>
        <w:rPr>
          <w:rFonts w:ascii="Trebuchet MS" w:hAnsi="Trebuchet MS"/>
          <w:b/>
          <w:color w:val="984806" w:themeColor="accent6" w:themeShade="80"/>
          <w:sz w:val="24"/>
          <w:szCs w:val="24"/>
        </w:rPr>
      </w:pPr>
      <w:r>
        <w:rPr>
          <w:rFonts w:ascii="Trebuchet MS" w:hAnsi="Trebuchet MS"/>
          <w:b/>
          <w:color w:val="984806" w:themeColor="accent6" w:themeShade="80"/>
          <w:sz w:val="24"/>
          <w:szCs w:val="24"/>
        </w:rPr>
        <w:br/>
      </w:r>
      <w:r>
        <w:rPr>
          <w:rFonts w:ascii="Trebuchet MS" w:hAnsi="Trebuchet MS"/>
          <w:b/>
          <w:color w:val="984806" w:themeColor="accent6" w:themeShade="80"/>
          <w:sz w:val="24"/>
          <w:szCs w:val="24"/>
        </w:rPr>
        <w:br/>
      </w:r>
      <w:r>
        <w:rPr>
          <w:rFonts w:ascii="Trebuchet MS" w:hAnsi="Trebuchet MS"/>
          <w:b/>
          <w:color w:val="984806" w:themeColor="accent6" w:themeShade="80"/>
          <w:sz w:val="24"/>
          <w:szCs w:val="24"/>
        </w:rPr>
        <w:br/>
      </w:r>
      <w:r>
        <w:rPr>
          <w:rFonts w:ascii="Trebuchet MS" w:hAnsi="Trebuchet MS"/>
          <w:b/>
          <w:color w:val="984806" w:themeColor="accent6" w:themeShade="80"/>
          <w:sz w:val="24"/>
          <w:szCs w:val="24"/>
        </w:rPr>
        <w:br/>
      </w:r>
      <w:r>
        <w:rPr>
          <w:rFonts w:ascii="Trebuchet MS" w:hAnsi="Trebuchet MS"/>
          <w:b/>
          <w:color w:val="984806" w:themeColor="accent6" w:themeShade="80"/>
          <w:sz w:val="24"/>
          <w:szCs w:val="24"/>
        </w:rPr>
        <w:br/>
      </w:r>
      <w:r>
        <w:rPr>
          <w:rFonts w:ascii="Trebuchet MS" w:hAnsi="Trebuchet MS"/>
          <w:b/>
          <w:color w:val="984806" w:themeColor="accent6" w:themeShade="80"/>
          <w:sz w:val="24"/>
          <w:szCs w:val="24"/>
        </w:rPr>
        <w:br/>
      </w:r>
      <w:r>
        <w:rPr>
          <w:rFonts w:ascii="Trebuchet MS" w:hAnsi="Trebuchet MS"/>
          <w:b/>
          <w:color w:val="984806" w:themeColor="accent6" w:themeShade="80"/>
          <w:sz w:val="24"/>
          <w:szCs w:val="24"/>
        </w:rPr>
        <w:br/>
      </w:r>
      <w:r>
        <w:rPr>
          <w:rFonts w:ascii="Trebuchet MS" w:hAnsi="Trebuchet MS"/>
          <w:b/>
          <w:color w:val="984806" w:themeColor="accent6" w:themeShade="80"/>
          <w:sz w:val="24"/>
          <w:szCs w:val="24"/>
        </w:rPr>
        <w:br/>
      </w:r>
      <w:r>
        <w:rPr>
          <w:rFonts w:ascii="Trebuchet MS" w:hAnsi="Trebuchet MS"/>
          <w:b/>
          <w:color w:val="984806" w:themeColor="accent6" w:themeShade="80"/>
          <w:sz w:val="24"/>
          <w:szCs w:val="24"/>
        </w:rPr>
        <w:br/>
      </w:r>
      <w:r>
        <w:rPr>
          <w:rFonts w:ascii="Trebuchet MS" w:hAnsi="Trebuchet MS"/>
          <w:b/>
          <w:color w:val="984806" w:themeColor="accent6" w:themeShade="80"/>
          <w:sz w:val="24"/>
          <w:szCs w:val="24"/>
        </w:rPr>
        <w:br/>
      </w:r>
      <w:r>
        <w:rPr>
          <w:rFonts w:ascii="Trebuchet MS" w:hAnsi="Trebuchet MS"/>
          <w:b/>
          <w:color w:val="984806" w:themeColor="accent6" w:themeShade="80"/>
          <w:sz w:val="24"/>
          <w:szCs w:val="24"/>
        </w:rPr>
        <w:br/>
      </w:r>
      <w:proofErr w:type="spellStart"/>
      <w:r w:rsidR="00802732" w:rsidRPr="00F436D9">
        <w:rPr>
          <w:rFonts w:ascii="Trebuchet MS" w:hAnsi="Trebuchet MS"/>
          <w:b/>
          <w:color w:val="984806" w:themeColor="accent6" w:themeShade="80"/>
          <w:sz w:val="24"/>
          <w:szCs w:val="24"/>
        </w:rPr>
        <w:t>Labyrint~InPerspectief</w:t>
      </w:r>
      <w:proofErr w:type="spellEnd"/>
      <w:r w:rsidR="00802732" w:rsidRPr="00F436D9">
        <w:rPr>
          <w:rFonts w:ascii="Trebuchet MS" w:hAnsi="Trebuchet MS"/>
          <w:b/>
          <w:color w:val="984806" w:themeColor="accent6" w:themeShade="80"/>
          <w:sz w:val="24"/>
          <w:szCs w:val="24"/>
        </w:rPr>
        <w:t xml:space="preserve"> Eindhoven e.o. </w:t>
      </w:r>
    </w:p>
    <w:p w:rsidR="008E4BF5" w:rsidRPr="00F237DA" w:rsidRDefault="008E4BF5" w:rsidP="00C874F1">
      <w:pPr>
        <w:rPr>
          <w:rFonts w:ascii="Trebuchet MS" w:hAnsi="Trebuchet MS"/>
        </w:rPr>
      </w:pPr>
      <w:r w:rsidRPr="00F237DA">
        <w:rPr>
          <w:rFonts w:ascii="Trebuchet MS" w:hAnsi="Trebuchet MS"/>
        </w:rPr>
        <w:t>Geachte heer/mevrouw,</w:t>
      </w:r>
    </w:p>
    <w:p w:rsidR="00802732" w:rsidRDefault="008E4BF5" w:rsidP="00C874F1">
      <w:pPr>
        <w:rPr>
          <w:rFonts w:ascii="Trebuchet MS" w:hAnsi="Trebuchet MS"/>
        </w:rPr>
      </w:pPr>
      <w:r w:rsidRPr="00F237DA">
        <w:rPr>
          <w:rFonts w:ascii="Trebuchet MS" w:hAnsi="Trebuchet MS"/>
        </w:rPr>
        <w:t>Stichting ‘</w:t>
      </w:r>
      <w:proofErr w:type="spellStart"/>
      <w:r w:rsidRPr="00F237DA">
        <w:rPr>
          <w:rFonts w:ascii="Trebuchet MS" w:hAnsi="Trebuchet MS"/>
        </w:rPr>
        <w:t>Labyrint~In</w:t>
      </w:r>
      <w:proofErr w:type="spellEnd"/>
      <w:r w:rsidRPr="00F237DA">
        <w:rPr>
          <w:rFonts w:ascii="Trebuchet MS" w:hAnsi="Trebuchet MS"/>
        </w:rPr>
        <w:t xml:space="preserve"> Perspectief Eindhoven en Omstreken’ is een organisatie die zich in</w:t>
      </w:r>
      <w:r w:rsidR="00F237DA">
        <w:rPr>
          <w:rFonts w:ascii="Trebuchet MS" w:hAnsi="Trebuchet MS"/>
        </w:rPr>
        <w:t>zet voor familieleden en direct</w:t>
      </w:r>
      <w:r w:rsidR="00F237DA" w:rsidRPr="00F237DA">
        <w:rPr>
          <w:rFonts w:ascii="Trebuchet MS" w:hAnsi="Trebuchet MS"/>
        </w:rPr>
        <w:t>betrokkenen</w:t>
      </w:r>
      <w:r w:rsidRPr="00F237DA">
        <w:rPr>
          <w:rFonts w:ascii="Trebuchet MS" w:hAnsi="Trebuchet MS"/>
        </w:rPr>
        <w:t xml:space="preserve"> van psychiatrische patiënten. Zij beoogt daarbij de leefsituatie van familieleden en andere directbetrokkenen te bevorderen.</w:t>
      </w:r>
      <w:r w:rsidRPr="00F237DA">
        <w:rPr>
          <w:rFonts w:ascii="Trebuchet MS" w:hAnsi="Trebuchet MS"/>
        </w:rPr>
        <w:br/>
        <w:t>Donaties van particulieren en bedrijven zijn voor onze Stichting van levensbelang, aangezien de Stichting geen subsidie ontvangt</w:t>
      </w:r>
      <w:r w:rsidR="00F237DA">
        <w:rPr>
          <w:rFonts w:ascii="Trebuchet MS" w:hAnsi="Trebuchet MS"/>
        </w:rPr>
        <w:t xml:space="preserve"> van overheden of instanties</w:t>
      </w:r>
      <w:r w:rsidRPr="00F237DA">
        <w:rPr>
          <w:rFonts w:ascii="Trebuchet MS" w:hAnsi="Trebuchet MS"/>
        </w:rPr>
        <w:t>.</w:t>
      </w:r>
      <w:r w:rsidRPr="00F237DA">
        <w:rPr>
          <w:rFonts w:ascii="Trebuchet MS" w:hAnsi="Trebuchet MS"/>
        </w:rPr>
        <w:br/>
      </w:r>
      <w:r w:rsidR="00802732" w:rsidRPr="00F237DA">
        <w:rPr>
          <w:rFonts w:ascii="Trebuchet MS" w:hAnsi="Trebuchet MS"/>
        </w:rPr>
        <w:t xml:space="preserve">Daarmee zijn wij afhankelijk van giften en </w:t>
      </w:r>
      <w:r w:rsidRPr="00F237DA">
        <w:rPr>
          <w:rFonts w:ascii="Trebuchet MS" w:hAnsi="Trebuchet MS"/>
        </w:rPr>
        <w:t xml:space="preserve">donaties van naasten, </w:t>
      </w:r>
      <w:r w:rsidR="00802732" w:rsidRPr="00F237DA">
        <w:rPr>
          <w:rFonts w:ascii="Trebuchet MS" w:hAnsi="Trebuchet MS"/>
        </w:rPr>
        <w:t xml:space="preserve">burgers </w:t>
      </w:r>
      <w:r w:rsidRPr="00F237DA">
        <w:rPr>
          <w:rFonts w:ascii="Trebuchet MS" w:hAnsi="Trebuchet MS"/>
        </w:rPr>
        <w:t xml:space="preserve">en bedrijven uit </w:t>
      </w:r>
      <w:r w:rsidR="00802732" w:rsidRPr="00F237DA">
        <w:rPr>
          <w:rFonts w:ascii="Trebuchet MS" w:hAnsi="Trebuchet MS"/>
        </w:rPr>
        <w:t>de regio. U dus.</w:t>
      </w:r>
      <w:r w:rsidR="00802732" w:rsidRPr="00F237DA">
        <w:rPr>
          <w:rFonts w:ascii="Trebuchet MS" w:hAnsi="Trebuchet MS"/>
        </w:rPr>
        <w:br/>
        <w:t xml:space="preserve">Uw bijdrage in de vorm van een donatie worden erg op prijs gesteld en zijn van harte </w:t>
      </w:r>
      <w:r w:rsidR="00802732" w:rsidRPr="00F237DA">
        <w:rPr>
          <w:rFonts w:ascii="Trebuchet MS" w:hAnsi="Trebuchet MS"/>
        </w:rPr>
        <w:lastRenderedPageBreak/>
        <w:t>welkom</w:t>
      </w:r>
      <w:r w:rsidRPr="00F237DA">
        <w:rPr>
          <w:rFonts w:ascii="Trebuchet MS" w:hAnsi="Trebuchet MS"/>
        </w:rPr>
        <w:t xml:space="preserve">. U </w:t>
      </w:r>
      <w:r w:rsidR="00802732" w:rsidRPr="00F237DA">
        <w:rPr>
          <w:rFonts w:ascii="Trebuchet MS" w:hAnsi="Trebuchet MS"/>
        </w:rPr>
        <w:t>kunt u</w:t>
      </w:r>
      <w:r w:rsidRPr="00F237DA">
        <w:rPr>
          <w:rFonts w:ascii="Trebuchet MS" w:hAnsi="Trebuchet MS"/>
        </w:rPr>
        <w:t>w bijdrage</w:t>
      </w:r>
      <w:r w:rsidR="00802732" w:rsidRPr="00F237DA">
        <w:rPr>
          <w:rFonts w:ascii="Trebuchet MS" w:hAnsi="Trebuchet MS"/>
        </w:rPr>
        <w:t xml:space="preserve"> overmaken op </w:t>
      </w:r>
      <w:r w:rsidR="00FD109A" w:rsidRPr="00F237DA">
        <w:rPr>
          <w:rFonts w:ascii="Trebuchet MS" w:hAnsi="Trebuchet MS"/>
        </w:rPr>
        <w:t>IBAN Nr.: NL 26 RABO 015</w:t>
      </w:r>
      <w:r w:rsidRPr="00F237DA">
        <w:rPr>
          <w:rFonts w:ascii="Trebuchet MS" w:hAnsi="Trebuchet MS"/>
        </w:rPr>
        <w:t>.</w:t>
      </w:r>
      <w:r w:rsidR="00FD109A" w:rsidRPr="00F237DA">
        <w:rPr>
          <w:rFonts w:ascii="Trebuchet MS" w:hAnsi="Trebuchet MS"/>
        </w:rPr>
        <w:t>139</w:t>
      </w:r>
      <w:r w:rsidRPr="00F237DA">
        <w:rPr>
          <w:rFonts w:ascii="Trebuchet MS" w:hAnsi="Trebuchet MS"/>
        </w:rPr>
        <w:t>.</w:t>
      </w:r>
      <w:r w:rsidR="00FD109A" w:rsidRPr="00F237DA">
        <w:rPr>
          <w:rFonts w:ascii="Trebuchet MS" w:hAnsi="Trebuchet MS"/>
        </w:rPr>
        <w:t>1270.</w:t>
      </w:r>
      <w:r w:rsidR="00802732" w:rsidRPr="00F237DA">
        <w:rPr>
          <w:rFonts w:ascii="Trebuchet MS" w:hAnsi="Trebuchet MS"/>
        </w:rPr>
        <w:br/>
      </w:r>
      <w:r w:rsidR="00C874F1">
        <w:rPr>
          <w:rFonts w:ascii="Trebuchet MS" w:hAnsi="Trebuchet MS"/>
        </w:rPr>
        <w:tab/>
      </w:r>
      <w:r w:rsidR="00C874F1">
        <w:rPr>
          <w:rFonts w:ascii="Trebuchet MS" w:hAnsi="Trebuchet MS"/>
        </w:rPr>
        <w:tab/>
      </w:r>
      <w:r w:rsidR="00C874F1">
        <w:rPr>
          <w:rFonts w:ascii="Trebuchet MS" w:hAnsi="Trebuchet MS"/>
        </w:rPr>
        <w:tab/>
      </w:r>
      <w:r w:rsidR="00C874F1">
        <w:rPr>
          <w:rFonts w:ascii="Trebuchet MS" w:hAnsi="Trebuchet MS"/>
        </w:rPr>
        <w:tab/>
      </w:r>
      <w:r w:rsidR="00C874F1">
        <w:rPr>
          <w:rFonts w:ascii="Trebuchet MS" w:hAnsi="Trebuchet MS"/>
          <w:noProof/>
          <w:lang w:eastAsia="nl-NL"/>
        </w:rPr>
        <w:drawing>
          <wp:inline distT="0" distB="0" distL="0" distR="0">
            <wp:extent cx="943423" cy="709626"/>
            <wp:effectExtent l="19050" t="19050" r="9525" b="0"/>
            <wp:docPr id="15" name="Afbeelding 7" descr="C:\Users\Droog\Documents\Nico\Labyrint\Logo's\logo Labyrint-In Perspectief k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roog\Documents\Nico\Labyrint\Logo's\logo Labyrint-In Perspectief kopie.png"/>
                    <pic:cNvPicPr>
                      <a:picLocks noChangeAspect="1" noChangeArrowheads="1"/>
                    </pic:cNvPicPr>
                  </pic:nvPicPr>
                  <pic:blipFill>
                    <a:blip r:embed="rId28" cstate="print"/>
                    <a:srcRect/>
                    <a:stretch>
                      <a:fillRect/>
                    </a:stretch>
                  </pic:blipFill>
                  <pic:spPr bwMode="auto">
                    <a:xfrm>
                      <a:off x="0" y="0"/>
                      <a:ext cx="969400" cy="729166"/>
                    </a:xfrm>
                    <a:prstGeom prst="rect">
                      <a:avLst/>
                    </a:prstGeom>
                    <a:solidFill>
                      <a:schemeClr val="bg1"/>
                    </a:solidFill>
                    <a:ln w="9525">
                      <a:gradFill>
                        <a:gsLst>
                          <a:gs pos="0">
                            <a:schemeClr val="accent1">
                              <a:tint val="66000"/>
                              <a:satMod val="160000"/>
                              <a:alpha val="91000"/>
                            </a:schemeClr>
                          </a:gs>
                          <a:gs pos="50000">
                            <a:schemeClr val="accent1">
                              <a:tint val="44500"/>
                              <a:satMod val="160000"/>
                            </a:schemeClr>
                          </a:gs>
                          <a:gs pos="100000">
                            <a:schemeClr val="accent1">
                              <a:tint val="23500"/>
                              <a:satMod val="160000"/>
                            </a:schemeClr>
                          </a:gs>
                        </a:gsLst>
                        <a:lin ang="5400000" scaled="0"/>
                      </a:gradFill>
                      <a:miter lim="800000"/>
                      <a:headEnd/>
                      <a:tailEnd/>
                    </a:ln>
                  </pic:spPr>
                </pic:pic>
              </a:graphicData>
            </a:graphic>
          </wp:inline>
        </w:drawing>
      </w:r>
      <w:r w:rsidR="00802732" w:rsidRPr="00F237DA">
        <w:rPr>
          <w:rFonts w:ascii="Trebuchet MS" w:hAnsi="Trebuchet MS"/>
        </w:rPr>
        <w:br/>
        <w:t>Voor uw bijdragen en ondersteuning danken we u van harte.</w:t>
      </w:r>
    </w:p>
    <w:p w:rsidR="00802732" w:rsidRPr="00F12153" w:rsidRDefault="00802732" w:rsidP="00802732">
      <w:pPr>
        <w:jc w:val="center"/>
        <w:rPr>
          <w:rFonts w:ascii="Trebuchet MS" w:eastAsiaTheme="minorEastAsia" w:hAnsi="Trebuchet MS"/>
          <w:noProof/>
          <w:sz w:val="20"/>
          <w:szCs w:val="20"/>
          <w:lang w:eastAsia="nl-NL"/>
        </w:rPr>
      </w:pPr>
      <w:r w:rsidRPr="00F12153">
        <w:rPr>
          <w:rFonts w:ascii="Trebuchet MS" w:eastAsiaTheme="minorEastAsia" w:hAnsi="Trebuchet MS"/>
          <w:b/>
          <w:bCs/>
          <w:i/>
          <w:iCs/>
          <w:noProof/>
          <w:sz w:val="20"/>
          <w:szCs w:val="20"/>
          <w:lang w:eastAsia="nl-NL"/>
        </w:rPr>
        <w:t xml:space="preserve">Stichting Labyrint~In Perspectief Eindhoven e.o., </w:t>
      </w:r>
      <w:r w:rsidRPr="00F12153">
        <w:rPr>
          <w:rFonts w:ascii="Trebuchet MS" w:eastAsiaTheme="minorEastAsia" w:hAnsi="Trebuchet MS"/>
          <w:i/>
          <w:iCs/>
          <w:noProof/>
          <w:sz w:val="20"/>
          <w:szCs w:val="20"/>
          <w:lang w:eastAsia="nl-NL"/>
        </w:rPr>
        <w:t>Dr.Poletlaan 37,  5626 ND Eindhoven</w:t>
      </w:r>
    </w:p>
    <w:p w:rsidR="00802732" w:rsidRPr="00F12153" w:rsidRDefault="00802732" w:rsidP="00802732">
      <w:pPr>
        <w:spacing w:after="120"/>
        <w:jc w:val="center"/>
        <w:rPr>
          <w:rFonts w:ascii="Trebuchet MS" w:eastAsiaTheme="minorEastAsia" w:hAnsi="Trebuchet MS"/>
          <w:noProof/>
          <w:sz w:val="20"/>
          <w:szCs w:val="20"/>
          <w:lang w:eastAsia="nl-NL"/>
        </w:rPr>
      </w:pPr>
      <w:r w:rsidRPr="00F12153">
        <w:rPr>
          <w:rFonts w:ascii="Trebuchet MS" w:eastAsiaTheme="minorEastAsia" w:hAnsi="Trebuchet MS"/>
          <w:i/>
          <w:iCs/>
          <w:noProof/>
          <w:sz w:val="20"/>
          <w:szCs w:val="20"/>
          <w:lang w:eastAsia="nl-NL"/>
        </w:rPr>
        <w:t>Kamer: 1114, Postbus 909 (Postvak DP 3920), 5600 AX Eindhoven</w:t>
      </w:r>
    </w:p>
    <w:p w:rsidR="00802732" w:rsidRPr="00F12153" w:rsidRDefault="00802732" w:rsidP="00802732">
      <w:pPr>
        <w:spacing w:after="120"/>
        <w:jc w:val="center"/>
        <w:rPr>
          <w:rFonts w:ascii="Trebuchet MS" w:eastAsiaTheme="minorEastAsia" w:hAnsi="Trebuchet MS"/>
          <w:noProof/>
          <w:sz w:val="20"/>
          <w:szCs w:val="20"/>
          <w:lang w:val="de-DE" w:eastAsia="nl-NL"/>
        </w:rPr>
      </w:pPr>
      <w:r w:rsidRPr="00F12153">
        <w:rPr>
          <w:rFonts w:ascii="Trebuchet MS" w:eastAsiaTheme="minorEastAsia" w:hAnsi="Trebuchet MS"/>
          <w:i/>
          <w:iCs/>
          <w:noProof/>
          <w:sz w:val="20"/>
          <w:szCs w:val="20"/>
          <w:lang w:eastAsia="nl-NL"/>
        </w:rPr>
        <w:sym w:font="Wingdings" w:char="F028"/>
      </w:r>
      <w:r w:rsidRPr="00F12153">
        <w:rPr>
          <w:rFonts w:ascii="Trebuchet MS" w:eastAsiaTheme="minorEastAsia" w:hAnsi="Trebuchet MS"/>
          <w:i/>
          <w:iCs/>
          <w:noProof/>
          <w:sz w:val="20"/>
          <w:szCs w:val="20"/>
          <w:lang w:val="de-DE" w:eastAsia="nl-NL"/>
        </w:rPr>
        <w:t xml:space="preserve"> 040-2613788 en 040-2613789</w:t>
      </w:r>
    </w:p>
    <w:p w:rsidR="00802732" w:rsidRPr="00F12153" w:rsidRDefault="00802732" w:rsidP="00802732">
      <w:pPr>
        <w:spacing w:after="120"/>
        <w:jc w:val="center"/>
        <w:rPr>
          <w:rFonts w:ascii="Trebuchet MS" w:eastAsiaTheme="minorEastAsia" w:hAnsi="Trebuchet MS"/>
          <w:i/>
          <w:iCs/>
          <w:noProof/>
          <w:sz w:val="20"/>
          <w:szCs w:val="20"/>
          <w:lang w:val="de-DE" w:eastAsia="nl-NL"/>
        </w:rPr>
      </w:pPr>
      <w:r w:rsidRPr="00F12153">
        <w:rPr>
          <w:rFonts w:ascii="Trebuchet MS" w:eastAsiaTheme="minorEastAsia" w:hAnsi="Trebuchet MS"/>
          <w:i/>
          <w:iCs/>
          <w:noProof/>
          <w:sz w:val="20"/>
          <w:szCs w:val="20"/>
          <w:lang w:val="de-DE" w:eastAsia="nl-NL"/>
        </w:rPr>
        <w:t xml:space="preserve">E-mail: </w:t>
      </w:r>
      <w:hyperlink r:id="rId29" w:history="1">
        <w:r w:rsidRPr="00F12153">
          <w:rPr>
            <w:rStyle w:val="Hyperlink"/>
            <w:rFonts w:ascii="Trebuchet MS" w:eastAsiaTheme="minorEastAsia" w:hAnsi="Trebuchet MS"/>
            <w:i/>
            <w:iCs/>
            <w:noProof/>
            <w:sz w:val="20"/>
            <w:szCs w:val="20"/>
            <w:lang w:val="de-DE" w:eastAsia="nl-NL"/>
          </w:rPr>
          <w:t>labyrint-inperspectief@ggze.nl</w:t>
        </w:r>
      </w:hyperlink>
      <w:r w:rsidRPr="00F12153">
        <w:rPr>
          <w:rFonts w:ascii="Trebuchet MS" w:eastAsiaTheme="minorEastAsia" w:hAnsi="Trebuchet MS"/>
          <w:i/>
          <w:iCs/>
          <w:noProof/>
          <w:sz w:val="20"/>
          <w:szCs w:val="20"/>
          <w:lang w:val="de-DE" w:eastAsia="nl-NL"/>
        </w:rPr>
        <w:t xml:space="preserve">      Website: </w:t>
      </w:r>
      <w:hyperlink r:id="rId30" w:history="1">
        <w:r w:rsidRPr="00F12153">
          <w:rPr>
            <w:rStyle w:val="Hyperlink"/>
            <w:rFonts w:ascii="Trebuchet MS" w:eastAsiaTheme="minorEastAsia" w:hAnsi="Trebuchet MS"/>
            <w:i/>
            <w:iCs/>
            <w:noProof/>
            <w:sz w:val="20"/>
            <w:szCs w:val="20"/>
            <w:lang w:val="de-DE" w:eastAsia="nl-NL"/>
          </w:rPr>
          <w:t>www.labyrint-ip-ehv.nl</w:t>
        </w:r>
      </w:hyperlink>
    </w:p>
    <w:p w:rsidR="00802732" w:rsidRPr="006F632D" w:rsidRDefault="00BC3BF0" w:rsidP="00680E48">
      <w:pPr>
        <w:pStyle w:val="Normaalweb"/>
        <w:textAlignment w:val="baseline"/>
        <w:rPr>
          <w:rFonts w:ascii="Trebuchet MS" w:hAnsi="Trebuchet MS" w:cs="Arial"/>
          <w:color w:val="1D1D1B"/>
          <w:sz w:val="22"/>
          <w:szCs w:val="22"/>
        </w:rPr>
      </w:pPr>
      <w:r w:rsidRPr="00D60024">
        <w:rPr>
          <w:rFonts w:ascii="Arial" w:hAnsi="Arial" w:cs="Arial"/>
          <w:color w:val="4831F3"/>
          <w:lang w:val="de-DE"/>
        </w:rPr>
        <w:br/>
      </w:r>
    </w:p>
    <w:sectPr w:rsidR="00802732" w:rsidRPr="006F632D" w:rsidSect="00BC3BF0">
      <w:footerReference w:type="default" r:id="rId31"/>
      <w:pgSz w:w="11906" w:h="16838"/>
      <w:pgMar w:top="851" w:right="1417" w:bottom="284" w:left="1417" w:header="708" w:footer="4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F98" w:rsidRDefault="002D2F98" w:rsidP="008B66BA">
      <w:pPr>
        <w:spacing w:after="0"/>
      </w:pPr>
      <w:r>
        <w:separator/>
      </w:r>
    </w:p>
  </w:endnote>
  <w:endnote w:type="continuationSeparator" w:id="0">
    <w:p w:rsidR="002D2F98" w:rsidRDefault="002D2F98" w:rsidP="008B66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Nunito">
    <w:altName w:val="Nunito"/>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0073155"/>
      <w:docPartObj>
        <w:docPartGallery w:val="Page Numbers (Bottom of Page)"/>
        <w:docPartUnique/>
      </w:docPartObj>
    </w:sdtPr>
    <w:sdtEndPr>
      <w:rPr>
        <w:rFonts w:ascii="Cambria" w:hAnsi="Cambria"/>
        <w:sz w:val="18"/>
        <w:szCs w:val="18"/>
      </w:rPr>
    </w:sdtEndPr>
    <w:sdtContent>
      <w:p w:rsidR="004C4A47" w:rsidRPr="00980AE1" w:rsidRDefault="00A16D2A">
        <w:pPr>
          <w:pStyle w:val="Voettekst"/>
          <w:jc w:val="right"/>
          <w:rPr>
            <w:rFonts w:ascii="Cambria" w:hAnsi="Cambria"/>
            <w:sz w:val="18"/>
            <w:szCs w:val="18"/>
          </w:rPr>
        </w:pPr>
        <w:r w:rsidRPr="00980AE1">
          <w:rPr>
            <w:rFonts w:ascii="Cambria" w:hAnsi="Cambria"/>
            <w:sz w:val="18"/>
            <w:szCs w:val="18"/>
          </w:rPr>
          <w:fldChar w:fldCharType="begin"/>
        </w:r>
        <w:r w:rsidR="004C4A47" w:rsidRPr="00980AE1">
          <w:rPr>
            <w:rFonts w:ascii="Cambria" w:hAnsi="Cambria"/>
            <w:sz w:val="18"/>
            <w:szCs w:val="18"/>
          </w:rPr>
          <w:instrText xml:space="preserve"> PAGE   \* MERGEFORMAT </w:instrText>
        </w:r>
        <w:r w:rsidRPr="00980AE1">
          <w:rPr>
            <w:rFonts w:ascii="Cambria" w:hAnsi="Cambria"/>
            <w:sz w:val="18"/>
            <w:szCs w:val="18"/>
          </w:rPr>
          <w:fldChar w:fldCharType="separate"/>
        </w:r>
        <w:r w:rsidR="0024197D">
          <w:rPr>
            <w:rFonts w:ascii="Cambria" w:hAnsi="Cambria"/>
            <w:noProof/>
            <w:sz w:val="18"/>
            <w:szCs w:val="18"/>
          </w:rPr>
          <w:t>1</w:t>
        </w:r>
        <w:r w:rsidRPr="00980AE1">
          <w:rPr>
            <w:rFonts w:ascii="Cambria" w:hAnsi="Cambria"/>
            <w:sz w:val="18"/>
            <w:szCs w:val="18"/>
          </w:rPr>
          <w:fldChar w:fldCharType="end"/>
        </w:r>
      </w:p>
    </w:sdtContent>
  </w:sdt>
  <w:p w:rsidR="004C4A47" w:rsidRDefault="004C4A4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F98" w:rsidRDefault="002D2F98" w:rsidP="008B66BA">
      <w:pPr>
        <w:spacing w:after="0"/>
      </w:pPr>
      <w:r>
        <w:separator/>
      </w:r>
    </w:p>
  </w:footnote>
  <w:footnote w:type="continuationSeparator" w:id="0">
    <w:p w:rsidR="002D2F98" w:rsidRDefault="002D2F98" w:rsidP="008B66B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6DACB38"/>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9A540452"/>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4FAA934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2C4CBAC6"/>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90E296F6"/>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409D80"/>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FC93E0"/>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C2C26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D055A2"/>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1966BF74"/>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2496BA9"/>
    <w:multiLevelType w:val="multilevel"/>
    <w:tmpl w:val="01B01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4EE59D7"/>
    <w:multiLevelType w:val="multilevel"/>
    <w:tmpl w:val="A496B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70A408B"/>
    <w:multiLevelType w:val="multilevel"/>
    <w:tmpl w:val="BBBC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B2D753D"/>
    <w:multiLevelType w:val="hybridMultilevel"/>
    <w:tmpl w:val="025E0CC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01">
      <w:start w:val="1"/>
      <w:numFmt w:val="bullet"/>
      <w:lvlText w:val=""/>
      <w:lvlJc w:val="left"/>
      <w:pPr>
        <w:ind w:left="2160" w:hanging="180"/>
      </w:pPr>
      <w:rPr>
        <w:rFonts w:ascii="Symbol" w:hAnsi="Symbo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0C15FC8"/>
    <w:multiLevelType w:val="hybridMultilevel"/>
    <w:tmpl w:val="DB2E12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439030A"/>
    <w:multiLevelType w:val="hybridMultilevel"/>
    <w:tmpl w:val="6F162824"/>
    <w:lvl w:ilvl="0" w:tplc="0413000F">
      <w:start w:val="1"/>
      <w:numFmt w:val="decimal"/>
      <w:lvlText w:val="%1."/>
      <w:lvlJc w:val="left"/>
      <w:pPr>
        <w:ind w:left="1287" w:hanging="360"/>
      </w:p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16" w15:restartNumberingAfterBreak="0">
    <w:nsid w:val="174B5513"/>
    <w:multiLevelType w:val="hybridMultilevel"/>
    <w:tmpl w:val="AF12D9D6"/>
    <w:lvl w:ilvl="0" w:tplc="4E7076F2">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1B3E5D5A"/>
    <w:multiLevelType w:val="hybridMultilevel"/>
    <w:tmpl w:val="4558C260"/>
    <w:lvl w:ilvl="0" w:tplc="0413000F">
      <w:start w:val="1"/>
      <w:numFmt w:val="decimal"/>
      <w:lvlText w:val="%1."/>
      <w:lvlJc w:val="left"/>
      <w:pPr>
        <w:ind w:left="1287" w:hanging="360"/>
      </w:p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18" w15:restartNumberingAfterBreak="0">
    <w:nsid w:val="1C8B42F3"/>
    <w:multiLevelType w:val="hybridMultilevel"/>
    <w:tmpl w:val="6A48E8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1D1A1606"/>
    <w:multiLevelType w:val="multilevel"/>
    <w:tmpl w:val="5776A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D933703"/>
    <w:multiLevelType w:val="multilevel"/>
    <w:tmpl w:val="7A64C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0C8414E"/>
    <w:multiLevelType w:val="multilevel"/>
    <w:tmpl w:val="19D2D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0E63CEF"/>
    <w:multiLevelType w:val="multilevel"/>
    <w:tmpl w:val="BFB29E94"/>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
      <w:lvlJc w:val="left"/>
      <w:pPr>
        <w:tabs>
          <w:tab w:val="num" w:pos="1320"/>
        </w:tabs>
        <w:ind w:left="1320" w:hanging="360"/>
      </w:pPr>
      <w:rPr>
        <w:rFonts w:ascii="Symbol" w:hAnsi="Symbol" w:hint="default"/>
        <w:sz w:val="20"/>
      </w:rPr>
    </w:lvl>
    <w:lvl w:ilvl="2" w:tentative="1">
      <w:start w:val="1"/>
      <w:numFmt w:val="bullet"/>
      <w:lvlText w:val=""/>
      <w:lvlJc w:val="left"/>
      <w:pPr>
        <w:tabs>
          <w:tab w:val="num" w:pos="2040"/>
        </w:tabs>
        <w:ind w:left="2040" w:hanging="360"/>
      </w:pPr>
      <w:rPr>
        <w:rFonts w:ascii="Symbol" w:hAnsi="Symbol" w:hint="default"/>
        <w:sz w:val="20"/>
      </w:rPr>
    </w:lvl>
    <w:lvl w:ilvl="3" w:tentative="1">
      <w:start w:val="1"/>
      <w:numFmt w:val="bullet"/>
      <w:lvlText w:val=""/>
      <w:lvlJc w:val="left"/>
      <w:pPr>
        <w:tabs>
          <w:tab w:val="num" w:pos="2760"/>
        </w:tabs>
        <w:ind w:left="2760" w:hanging="360"/>
      </w:pPr>
      <w:rPr>
        <w:rFonts w:ascii="Symbol" w:hAnsi="Symbol" w:hint="default"/>
        <w:sz w:val="20"/>
      </w:rPr>
    </w:lvl>
    <w:lvl w:ilvl="4" w:tentative="1">
      <w:start w:val="1"/>
      <w:numFmt w:val="bullet"/>
      <w:lvlText w:val=""/>
      <w:lvlJc w:val="left"/>
      <w:pPr>
        <w:tabs>
          <w:tab w:val="num" w:pos="3480"/>
        </w:tabs>
        <w:ind w:left="3480" w:hanging="360"/>
      </w:pPr>
      <w:rPr>
        <w:rFonts w:ascii="Symbol" w:hAnsi="Symbol" w:hint="default"/>
        <w:sz w:val="20"/>
      </w:rPr>
    </w:lvl>
    <w:lvl w:ilvl="5" w:tentative="1">
      <w:start w:val="1"/>
      <w:numFmt w:val="bullet"/>
      <w:lvlText w:val=""/>
      <w:lvlJc w:val="left"/>
      <w:pPr>
        <w:tabs>
          <w:tab w:val="num" w:pos="4200"/>
        </w:tabs>
        <w:ind w:left="4200" w:hanging="360"/>
      </w:pPr>
      <w:rPr>
        <w:rFonts w:ascii="Symbol" w:hAnsi="Symbol" w:hint="default"/>
        <w:sz w:val="20"/>
      </w:rPr>
    </w:lvl>
    <w:lvl w:ilvl="6" w:tentative="1">
      <w:start w:val="1"/>
      <w:numFmt w:val="bullet"/>
      <w:lvlText w:val=""/>
      <w:lvlJc w:val="left"/>
      <w:pPr>
        <w:tabs>
          <w:tab w:val="num" w:pos="4920"/>
        </w:tabs>
        <w:ind w:left="4920" w:hanging="360"/>
      </w:pPr>
      <w:rPr>
        <w:rFonts w:ascii="Symbol" w:hAnsi="Symbol" w:hint="default"/>
        <w:sz w:val="20"/>
      </w:rPr>
    </w:lvl>
    <w:lvl w:ilvl="7" w:tentative="1">
      <w:start w:val="1"/>
      <w:numFmt w:val="bullet"/>
      <w:lvlText w:val=""/>
      <w:lvlJc w:val="left"/>
      <w:pPr>
        <w:tabs>
          <w:tab w:val="num" w:pos="5640"/>
        </w:tabs>
        <w:ind w:left="5640" w:hanging="360"/>
      </w:pPr>
      <w:rPr>
        <w:rFonts w:ascii="Symbol" w:hAnsi="Symbol" w:hint="default"/>
        <w:sz w:val="20"/>
      </w:rPr>
    </w:lvl>
    <w:lvl w:ilvl="8" w:tentative="1">
      <w:start w:val="1"/>
      <w:numFmt w:val="bullet"/>
      <w:lvlText w:val=""/>
      <w:lvlJc w:val="left"/>
      <w:pPr>
        <w:tabs>
          <w:tab w:val="num" w:pos="6360"/>
        </w:tabs>
        <w:ind w:left="6360" w:hanging="360"/>
      </w:pPr>
      <w:rPr>
        <w:rFonts w:ascii="Symbol" w:hAnsi="Symbol" w:hint="default"/>
        <w:sz w:val="20"/>
      </w:rPr>
    </w:lvl>
  </w:abstractNum>
  <w:abstractNum w:abstractNumId="23" w15:restartNumberingAfterBreak="0">
    <w:nsid w:val="2A48563F"/>
    <w:multiLevelType w:val="multilevel"/>
    <w:tmpl w:val="5776A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D843CB"/>
    <w:multiLevelType w:val="hybridMultilevel"/>
    <w:tmpl w:val="71EE4E22"/>
    <w:lvl w:ilvl="0" w:tplc="04130017">
      <w:start w:val="1"/>
      <w:numFmt w:val="lowerLetter"/>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25" w15:restartNumberingAfterBreak="0">
    <w:nsid w:val="3DB57C4B"/>
    <w:multiLevelType w:val="hybridMultilevel"/>
    <w:tmpl w:val="8E3AD2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3E532450"/>
    <w:multiLevelType w:val="hybridMultilevel"/>
    <w:tmpl w:val="A8F2D69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7" w15:restartNumberingAfterBreak="0">
    <w:nsid w:val="46D04BF3"/>
    <w:multiLevelType w:val="hybridMultilevel"/>
    <w:tmpl w:val="1612F9C8"/>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CE52293"/>
    <w:multiLevelType w:val="multilevel"/>
    <w:tmpl w:val="48E2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B240CF"/>
    <w:multiLevelType w:val="hybridMultilevel"/>
    <w:tmpl w:val="1D220C2A"/>
    <w:lvl w:ilvl="0" w:tplc="599E8DDC">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B2B4FD3"/>
    <w:multiLevelType w:val="hybridMultilevel"/>
    <w:tmpl w:val="46F4823A"/>
    <w:lvl w:ilvl="0" w:tplc="0413000F">
      <w:start w:val="1"/>
      <w:numFmt w:val="decimal"/>
      <w:lvlText w:val="%1."/>
      <w:lvlJc w:val="left"/>
      <w:pPr>
        <w:ind w:left="1287" w:hanging="360"/>
      </w:p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31" w15:restartNumberingAfterBreak="0">
    <w:nsid w:val="5F521C61"/>
    <w:multiLevelType w:val="hybridMultilevel"/>
    <w:tmpl w:val="F1F4AB98"/>
    <w:lvl w:ilvl="0" w:tplc="04130017">
      <w:start w:val="1"/>
      <w:numFmt w:val="lowerLetter"/>
      <w:lvlText w:val="%1)"/>
      <w:lvlJc w:val="left"/>
      <w:pPr>
        <w:ind w:left="1200" w:hanging="360"/>
      </w:pPr>
    </w:lvl>
    <w:lvl w:ilvl="1" w:tplc="04130019" w:tentative="1">
      <w:start w:val="1"/>
      <w:numFmt w:val="lowerLetter"/>
      <w:lvlText w:val="%2."/>
      <w:lvlJc w:val="left"/>
      <w:pPr>
        <w:ind w:left="1920" w:hanging="360"/>
      </w:pPr>
    </w:lvl>
    <w:lvl w:ilvl="2" w:tplc="0413001B" w:tentative="1">
      <w:start w:val="1"/>
      <w:numFmt w:val="lowerRoman"/>
      <w:lvlText w:val="%3."/>
      <w:lvlJc w:val="right"/>
      <w:pPr>
        <w:ind w:left="2640" w:hanging="180"/>
      </w:pPr>
    </w:lvl>
    <w:lvl w:ilvl="3" w:tplc="0413000F" w:tentative="1">
      <w:start w:val="1"/>
      <w:numFmt w:val="decimal"/>
      <w:lvlText w:val="%4."/>
      <w:lvlJc w:val="left"/>
      <w:pPr>
        <w:ind w:left="3360" w:hanging="360"/>
      </w:pPr>
    </w:lvl>
    <w:lvl w:ilvl="4" w:tplc="04130019" w:tentative="1">
      <w:start w:val="1"/>
      <w:numFmt w:val="lowerLetter"/>
      <w:lvlText w:val="%5."/>
      <w:lvlJc w:val="left"/>
      <w:pPr>
        <w:ind w:left="4080" w:hanging="360"/>
      </w:pPr>
    </w:lvl>
    <w:lvl w:ilvl="5" w:tplc="0413001B" w:tentative="1">
      <w:start w:val="1"/>
      <w:numFmt w:val="lowerRoman"/>
      <w:lvlText w:val="%6."/>
      <w:lvlJc w:val="right"/>
      <w:pPr>
        <w:ind w:left="4800" w:hanging="180"/>
      </w:pPr>
    </w:lvl>
    <w:lvl w:ilvl="6" w:tplc="0413000F" w:tentative="1">
      <w:start w:val="1"/>
      <w:numFmt w:val="decimal"/>
      <w:lvlText w:val="%7."/>
      <w:lvlJc w:val="left"/>
      <w:pPr>
        <w:ind w:left="5520" w:hanging="360"/>
      </w:pPr>
    </w:lvl>
    <w:lvl w:ilvl="7" w:tplc="04130019" w:tentative="1">
      <w:start w:val="1"/>
      <w:numFmt w:val="lowerLetter"/>
      <w:lvlText w:val="%8."/>
      <w:lvlJc w:val="left"/>
      <w:pPr>
        <w:ind w:left="6240" w:hanging="360"/>
      </w:pPr>
    </w:lvl>
    <w:lvl w:ilvl="8" w:tplc="0413001B" w:tentative="1">
      <w:start w:val="1"/>
      <w:numFmt w:val="lowerRoman"/>
      <w:lvlText w:val="%9."/>
      <w:lvlJc w:val="right"/>
      <w:pPr>
        <w:ind w:left="6960" w:hanging="180"/>
      </w:pPr>
    </w:lvl>
  </w:abstractNum>
  <w:abstractNum w:abstractNumId="32" w15:restartNumberingAfterBreak="0">
    <w:nsid w:val="65426A6B"/>
    <w:multiLevelType w:val="multilevel"/>
    <w:tmpl w:val="AA54D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6B7703"/>
    <w:multiLevelType w:val="hybridMultilevel"/>
    <w:tmpl w:val="FF5E3C8A"/>
    <w:lvl w:ilvl="0" w:tplc="04130017">
      <w:start w:val="1"/>
      <w:numFmt w:val="lowerLetter"/>
      <w:lvlText w:val="%1)"/>
      <w:lvlJc w:val="left"/>
      <w:pPr>
        <w:ind w:left="1200" w:hanging="360"/>
      </w:pPr>
    </w:lvl>
    <w:lvl w:ilvl="1" w:tplc="04130019" w:tentative="1">
      <w:start w:val="1"/>
      <w:numFmt w:val="lowerLetter"/>
      <w:lvlText w:val="%2."/>
      <w:lvlJc w:val="left"/>
      <w:pPr>
        <w:ind w:left="1920" w:hanging="360"/>
      </w:pPr>
    </w:lvl>
    <w:lvl w:ilvl="2" w:tplc="0413001B" w:tentative="1">
      <w:start w:val="1"/>
      <w:numFmt w:val="lowerRoman"/>
      <w:lvlText w:val="%3."/>
      <w:lvlJc w:val="right"/>
      <w:pPr>
        <w:ind w:left="2640" w:hanging="180"/>
      </w:pPr>
    </w:lvl>
    <w:lvl w:ilvl="3" w:tplc="0413000F" w:tentative="1">
      <w:start w:val="1"/>
      <w:numFmt w:val="decimal"/>
      <w:lvlText w:val="%4."/>
      <w:lvlJc w:val="left"/>
      <w:pPr>
        <w:ind w:left="3360" w:hanging="360"/>
      </w:pPr>
    </w:lvl>
    <w:lvl w:ilvl="4" w:tplc="04130019" w:tentative="1">
      <w:start w:val="1"/>
      <w:numFmt w:val="lowerLetter"/>
      <w:lvlText w:val="%5."/>
      <w:lvlJc w:val="left"/>
      <w:pPr>
        <w:ind w:left="4080" w:hanging="360"/>
      </w:pPr>
    </w:lvl>
    <w:lvl w:ilvl="5" w:tplc="0413001B" w:tentative="1">
      <w:start w:val="1"/>
      <w:numFmt w:val="lowerRoman"/>
      <w:lvlText w:val="%6."/>
      <w:lvlJc w:val="right"/>
      <w:pPr>
        <w:ind w:left="4800" w:hanging="180"/>
      </w:pPr>
    </w:lvl>
    <w:lvl w:ilvl="6" w:tplc="0413000F" w:tentative="1">
      <w:start w:val="1"/>
      <w:numFmt w:val="decimal"/>
      <w:lvlText w:val="%7."/>
      <w:lvlJc w:val="left"/>
      <w:pPr>
        <w:ind w:left="5520" w:hanging="360"/>
      </w:pPr>
    </w:lvl>
    <w:lvl w:ilvl="7" w:tplc="04130019" w:tentative="1">
      <w:start w:val="1"/>
      <w:numFmt w:val="lowerLetter"/>
      <w:lvlText w:val="%8."/>
      <w:lvlJc w:val="left"/>
      <w:pPr>
        <w:ind w:left="6240" w:hanging="360"/>
      </w:pPr>
    </w:lvl>
    <w:lvl w:ilvl="8" w:tplc="0413001B" w:tentative="1">
      <w:start w:val="1"/>
      <w:numFmt w:val="lowerRoman"/>
      <w:lvlText w:val="%9."/>
      <w:lvlJc w:val="right"/>
      <w:pPr>
        <w:ind w:left="6960" w:hanging="180"/>
      </w:pPr>
    </w:lvl>
  </w:abstractNum>
  <w:abstractNum w:abstractNumId="34" w15:restartNumberingAfterBreak="0">
    <w:nsid w:val="6FFA1D23"/>
    <w:multiLevelType w:val="hybridMultilevel"/>
    <w:tmpl w:val="755CE1DA"/>
    <w:lvl w:ilvl="0" w:tplc="A0D6BA7C">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7E96E4E"/>
    <w:multiLevelType w:val="hybridMultilevel"/>
    <w:tmpl w:val="F636356C"/>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36" w15:restartNumberingAfterBreak="0">
    <w:nsid w:val="77EC72E0"/>
    <w:multiLevelType w:val="hybridMultilevel"/>
    <w:tmpl w:val="71EE4E22"/>
    <w:lvl w:ilvl="0" w:tplc="04130017">
      <w:start w:val="1"/>
      <w:numFmt w:val="lowerLetter"/>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37" w15:restartNumberingAfterBreak="0">
    <w:nsid w:val="79DC2E68"/>
    <w:multiLevelType w:val="multilevel"/>
    <w:tmpl w:val="5776A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6"/>
  </w:num>
  <w:num w:numId="13">
    <w:abstractNumId w:val="25"/>
  </w:num>
  <w:num w:numId="14">
    <w:abstractNumId w:val="16"/>
  </w:num>
  <w:num w:numId="15">
    <w:abstractNumId w:val="14"/>
  </w:num>
  <w:num w:numId="16">
    <w:abstractNumId w:val="35"/>
  </w:num>
  <w:num w:numId="17">
    <w:abstractNumId w:val="30"/>
  </w:num>
  <w:num w:numId="18">
    <w:abstractNumId w:val="18"/>
  </w:num>
  <w:num w:numId="19">
    <w:abstractNumId w:val="15"/>
  </w:num>
  <w:num w:numId="20">
    <w:abstractNumId w:val="17"/>
  </w:num>
  <w:num w:numId="21">
    <w:abstractNumId w:val="29"/>
  </w:num>
  <w:num w:numId="22">
    <w:abstractNumId w:val="34"/>
  </w:num>
  <w:num w:numId="23">
    <w:abstractNumId w:val="20"/>
  </w:num>
  <w:num w:numId="24">
    <w:abstractNumId w:val="12"/>
  </w:num>
  <w:num w:numId="25">
    <w:abstractNumId w:val="28"/>
  </w:num>
  <w:num w:numId="26">
    <w:abstractNumId w:val="19"/>
  </w:num>
  <w:num w:numId="27">
    <w:abstractNumId w:val="11"/>
  </w:num>
  <w:num w:numId="28">
    <w:abstractNumId w:val="10"/>
  </w:num>
  <w:num w:numId="29">
    <w:abstractNumId w:val="23"/>
  </w:num>
  <w:num w:numId="30">
    <w:abstractNumId w:val="37"/>
  </w:num>
  <w:num w:numId="31">
    <w:abstractNumId w:val="22"/>
  </w:num>
  <w:num w:numId="32">
    <w:abstractNumId w:val="31"/>
  </w:num>
  <w:num w:numId="33">
    <w:abstractNumId w:val="33"/>
  </w:num>
  <w:num w:numId="34">
    <w:abstractNumId w:val="36"/>
  </w:num>
  <w:num w:numId="35">
    <w:abstractNumId w:val="24"/>
  </w:num>
  <w:num w:numId="36">
    <w:abstractNumId w:val="21"/>
  </w:num>
  <w:num w:numId="37">
    <w:abstractNumId w:val="32"/>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nl-NL" w:vendorID="64" w:dllVersion="6" w:nlCheck="1" w:checkStyle="0"/>
  <w:activeWritingStyle w:appName="MSWord" w:lang="de-DE" w:vendorID="64" w:dllVersion="6" w:nlCheck="1" w:checkStyle="0"/>
  <w:proofState w:spelling="clean"/>
  <w:defaultTabStop w:val="708"/>
  <w:hyphenationZone w:val="425"/>
  <w:characterSpacingControl w:val="doNotCompress"/>
  <w:hdrShapeDefaults>
    <o:shapedefaults v:ext="edit" spidmax="2049">
      <o:colormru v:ext="edit" colors="#ccecff,#c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6BA"/>
    <w:rsid w:val="00003869"/>
    <w:rsid w:val="00022701"/>
    <w:rsid w:val="00040523"/>
    <w:rsid w:val="00047432"/>
    <w:rsid w:val="00057E76"/>
    <w:rsid w:val="00065396"/>
    <w:rsid w:val="00072419"/>
    <w:rsid w:val="000C61D3"/>
    <w:rsid w:val="000E3FA6"/>
    <w:rsid w:val="000F34FE"/>
    <w:rsid w:val="0010084E"/>
    <w:rsid w:val="00100F32"/>
    <w:rsid w:val="001012E1"/>
    <w:rsid w:val="0010580B"/>
    <w:rsid w:val="001073F9"/>
    <w:rsid w:val="00115043"/>
    <w:rsid w:val="00125A7C"/>
    <w:rsid w:val="00155752"/>
    <w:rsid w:val="00155BD3"/>
    <w:rsid w:val="001623D1"/>
    <w:rsid w:val="001828B7"/>
    <w:rsid w:val="00192793"/>
    <w:rsid w:val="001A14B5"/>
    <w:rsid w:val="001B328C"/>
    <w:rsid w:val="001B4E6E"/>
    <w:rsid w:val="001F6406"/>
    <w:rsid w:val="00207A12"/>
    <w:rsid w:val="00220D41"/>
    <w:rsid w:val="0023294F"/>
    <w:rsid w:val="0024197D"/>
    <w:rsid w:val="00262F65"/>
    <w:rsid w:val="00263D1D"/>
    <w:rsid w:val="0027383D"/>
    <w:rsid w:val="00282679"/>
    <w:rsid w:val="0029125E"/>
    <w:rsid w:val="002D2F98"/>
    <w:rsid w:val="002D47DE"/>
    <w:rsid w:val="002E6E2E"/>
    <w:rsid w:val="002F2205"/>
    <w:rsid w:val="002F2FD9"/>
    <w:rsid w:val="00323D93"/>
    <w:rsid w:val="00325053"/>
    <w:rsid w:val="0033701E"/>
    <w:rsid w:val="00352D91"/>
    <w:rsid w:val="0036615B"/>
    <w:rsid w:val="003668CC"/>
    <w:rsid w:val="00377A90"/>
    <w:rsid w:val="00380512"/>
    <w:rsid w:val="00383B7C"/>
    <w:rsid w:val="00390613"/>
    <w:rsid w:val="003A54B4"/>
    <w:rsid w:val="003C1CAF"/>
    <w:rsid w:val="003C6C23"/>
    <w:rsid w:val="003D1CAA"/>
    <w:rsid w:val="003F16E4"/>
    <w:rsid w:val="003F68BF"/>
    <w:rsid w:val="00403065"/>
    <w:rsid w:val="0043243C"/>
    <w:rsid w:val="00451280"/>
    <w:rsid w:val="00472037"/>
    <w:rsid w:val="00476DC2"/>
    <w:rsid w:val="004A7068"/>
    <w:rsid w:val="004B30ED"/>
    <w:rsid w:val="004B3B36"/>
    <w:rsid w:val="004B4868"/>
    <w:rsid w:val="004C4A47"/>
    <w:rsid w:val="004C4C32"/>
    <w:rsid w:val="004C555D"/>
    <w:rsid w:val="004C7A27"/>
    <w:rsid w:val="004C7E03"/>
    <w:rsid w:val="004E1B1E"/>
    <w:rsid w:val="004E1F12"/>
    <w:rsid w:val="004F49D4"/>
    <w:rsid w:val="005073D6"/>
    <w:rsid w:val="00514B16"/>
    <w:rsid w:val="005162E8"/>
    <w:rsid w:val="005279A2"/>
    <w:rsid w:val="00562675"/>
    <w:rsid w:val="00564D73"/>
    <w:rsid w:val="00593252"/>
    <w:rsid w:val="005A33AD"/>
    <w:rsid w:val="005B4F16"/>
    <w:rsid w:val="005C51B7"/>
    <w:rsid w:val="005C75AA"/>
    <w:rsid w:val="005D082E"/>
    <w:rsid w:val="00615560"/>
    <w:rsid w:val="00637CD1"/>
    <w:rsid w:val="0064287D"/>
    <w:rsid w:val="00646E94"/>
    <w:rsid w:val="00657E04"/>
    <w:rsid w:val="00663365"/>
    <w:rsid w:val="00663FC3"/>
    <w:rsid w:val="006702B4"/>
    <w:rsid w:val="00670310"/>
    <w:rsid w:val="00680E48"/>
    <w:rsid w:val="006854A8"/>
    <w:rsid w:val="00696318"/>
    <w:rsid w:val="006A13CB"/>
    <w:rsid w:val="006C1311"/>
    <w:rsid w:val="006C2B00"/>
    <w:rsid w:val="006F632D"/>
    <w:rsid w:val="00706415"/>
    <w:rsid w:val="0072736B"/>
    <w:rsid w:val="0073513F"/>
    <w:rsid w:val="00740F52"/>
    <w:rsid w:val="00762E7A"/>
    <w:rsid w:val="0076378F"/>
    <w:rsid w:val="00766123"/>
    <w:rsid w:val="00767194"/>
    <w:rsid w:val="00776C0D"/>
    <w:rsid w:val="00792E48"/>
    <w:rsid w:val="00794077"/>
    <w:rsid w:val="007A0D6D"/>
    <w:rsid w:val="007A555A"/>
    <w:rsid w:val="007A5779"/>
    <w:rsid w:val="007B0A9E"/>
    <w:rsid w:val="007B54CF"/>
    <w:rsid w:val="007E0978"/>
    <w:rsid w:val="007F16D6"/>
    <w:rsid w:val="00802732"/>
    <w:rsid w:val="00811BFD"/>
    <w:rsid w:val="00814BB7"/>
    <w:rsid w:val="00823FC8"/>
    <w:rsid w:val="00842A1C"/>
    <w:rsid w:val="00850C4A"/>
    <w:rsid w:val="00860C98"/>
    <w:rsid w:val="00876316"/>
    <w:rsid w:val="008824D7"/>
    <w:rsid w:val="008B27B0"/>
    <w:rsid w:val="008B2C37"/>
    <w:rsid w:val="008B66BA"/>
    <w:rsid w:val="008C47A1"/>
    <w:rsid w:val="008C585C"/>
    <w:rsid w:val="008E4BF5"/>
    <w:rsid w:val="008E6030"/>
    <w:rsid w:val="0092774E"/>
    <w:rsid w:val="00951C27"/>
    <w:rsid w:val="00966341"/>
    <w:rsid w:val="009721B2"/>
    <w:rsid w:val="00975E4D"/>
    <w:rsid w:val="00980AE1"/>
    <w:rsid w:val="009912D8"/>
    <w:rsid w:val="009A0C29"/>
    <w:rsid w:val="009B19E6"/>
    <w:rsid w:val="009B4876"/>
    <w:rsid w:val="009E4E69"/>
    <w:rsid w:val="00A041C9"/>
    <w:rsid w:val="00A04D60"/>
    <w:rsid w:val="00A16D2A"/>
    <w:rsid w:val="00A23779"/>
    <w:rsid w:val="00A46ACE"/>
    <w:rsid w:val="00A55532"/>
    <w:rsid w:val="00A57BBF"/>
    <w:rsid w:val="00A72ED5"/>
    <w:rsid w:val="00A75B50"/>
    <w:rsid w:val="00A91A59"/>
    <w:rsid w:val="00A96B34"/>
    <w:rsid w:val="00AA54ED"/>
    <w:rsid w:val="00AC79A2"/>
    <w:rsid w:val="00AD2EF2"/>
    <w:rsid w:val="00AF075C"/>
    <w:rsid w:val="00B03AC9"/>
    <w:rsid w:val="00B0448F"/>
    <w:rsid w:val="00B14985"/>
    <w:rsid w:val="00B51021"/>
    <w:rsid w:val="00B6407B"/>
    <w:rsid w:val="00B8584A"/>
    <w:rsid w:val="00B97B8C"/>
    <w:rsid w:val="00BA3F39"/>
    <w:rsid w:val="00BA48DE"/>
    <w:rsid w:val="00BC3BF0"/>
    <w:rsid w:val="00BD2580"/>
    <w:rsid w:val="00BF028C"/>
    <w:rsid w:val="00BF43BD"/>
    <w:rsid w:val="00BF4D1C"/>
    <w:rsid w:val="00C3451C"/>
    <w:rsid w:val="00C43AEB"/>
    <w:rsid w:val="00C47CE5"/>
    <w:rsid w:val="00C70FCE"/>
    <w:rsid w:val="00C751CB"/>
    <w:rsid w:val="00C874F1"/>
    <w:rsid w:val="00C91D70"/>
    <w:rsid w:val="00C93C50"/>
    <w:rsid w:val="00CA36FD"/>
    <w:rsid w:val="00CB1812"/>
    <w:rsid w:val="00CC0F93"/>
    <w:rsid w:val="00CD7C99"/>
    <w:rsid w:val="00CE2EA1"/>
    <w:rsid w:val="00CE65A9"/>
    <w:rsid w:val="00D127C8"/>
    <w:rsid w:val="00D1372A"/>
    <w:rsid w:val="00D31285"/>
    <w:rsid w:val="00D51AAB"/>
    <w:rsid w:val="00D60024"/>
    <w:rsid w:val="00D6008B"/>
    <w:rsid w:val="00D7442B"/>
    <w:rsid w:val="00D75E59"/>
    <w:rsid w:val="00DA0B8D"/>
    <w:rsid w:val="00DA2AA9"/>
    <w:rsid w:val="00DA2F65"/>
    <w:rsid w:val="00DC0B93"/>
    <w:rsid w:val="00DC183D"/>
    <w:rsid w:val="00DE0366"/>
    <w:rsid w:val="00DF3269"/>
    <w:rsid w:val="00E22FCC"/>
    <w:rsid w:val="00E36C34"/>
    <w:rsid w:val="00E503F7"/>
    <w:rsid w:val="00E52FC4"/>
    <w:rsid w:val="00E566B4"/>
    <w:rsid w:val="00E64CC5"/>
    <w:rsid w:val="00E742C7"/>
    <w:rsid w:val="00EA21C7"/>
    <w:rsid w:val="00EB7B74"/>
    <w:rsid w:val="00ED25D5"/>
    <w:rsid w:val="00F0627F"/>
    <w:rsid w:val="00F12153"/>
    <w:rsid w:val="00F237DA"/>
    <w:rsid w:val="00F31035"/>
    <w:rsid w:val="00F31A39"/>
    <w:rsid w:val="00F3418D"/>
    <w:rsid w:val="00F40313"/>
    <w:rsid w:val="00F436D9"/>
    <w:rsid w:val="00F50317"/>
    <w:rsid w:val="00F51109"/>
    <w:rsid w:val="00FA339D"/>
    <w:rsid w:val="00FB1B8A"/>
    <w:rsid w:val="00FC348D"/>
    <w:rsid w:val="00FC5FE3"/>
    <w:rsid w:val="00FD109A"/>
    <w:rsid w:val="00FE59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cecff,#cff"/>
    </o:shapedefaults>
    <o:shapelayout v:ext="edit">
      <o:idmap v:ext="edit" data="1"/>
    </o:shapelayout>
  </w:shapeDefaults>
  <w:decimalSymbol w:val=","/>
  <w:listSeparator w:val=";"/>
  <w15:docId w15:val="{8F334AC1-7504-4F23-A93E-A27BFDD6A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B66BA"/>
  </w:style>
  <w:style w:type="paragraph" w:styleId="Kop1">
    <w:name w:val="heading 1"/>
    <w:basedOn w:val="Standaard"/>
    <w:next w:val="Standaard"/>
    <w:link w:val="Kop1Char"/>
    <w:uiPriority w:val="9"/>
    <w:qFormat/>
    <w:rsid w:val="008B66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8B66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8B66BA"/>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8B66BA"/>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8B66BA"/>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8B66B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8B66B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8B66B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8B66B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link w:val="AanhefChar"/>
    <w:uiPriority w:val="99"/>
    <w:semiHidden/>
    <w:unhideWhenUsed/>
    <w:rsid w:val="008B66BA"/>
  </w:style>
  <w:style w:type="character" w:customStyle="1" w:styleId="AanhefChar">
    <w:name w:val="Aanhef Char"/>
    <w:basedOn w:val="Standaardalinea-lettertype"/>
    <w:link w:val="Aanhef"/>
    <w:uiPriority w:val="99"/>
    <w:semiHidden/>
    <w:rsid w:val="008B66BA"/>
  </w:style>
  <w:style w:type="paragraph" w:styleId="Adresenvelop">
    <w:name w:val="envelope address"/>
    <w:basedOn w:val="Standaard"/>
    <w:uiPriority w:val="99"/>
    <w:semiHidden/>
    <w:unhideWhenUsed/>
    <w:rsid w:val="008B66BA"/>
    <w:pPr>
      <w:framePr w:w="7920" w:h="1980" w:hRule="exact" w:hSpace="141" w:wrap="auto" w:hAnchor="page" w:xAlign="center" w:yAlign="bottom"/>
      <w:spacing w:after="0"/>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8B66BA"/>
    <w:pPr>
      <w:spacing w:after="0"/>
      <w:ind w:left="4252"/>
    </w:pPr>
  </w:style>
  <w:style w:type="character" w:customStyle="1" w:styleId="AfsluitingChar">
    <w:name w:val="Afsluiting Char"/>
    <w:basedOn w:val="Standaardalinea-lettertype"/>
    <w:link w:val="Afsluiting"/>
    <w:uiPriority w:val="99"/>
    <w:semiHidden/>
    <w:rsid w:val="008B66BA"/>
  </w:style>
  <w:style w:type="paragraph" w:styleId="Afzender">
    <w:name w:val="envelope return"/>
    <w:basedOn w:val="Standaard"/>
    <w:uiPriority w:val="99"/>
    <w:semiHidden/>
    <w:unhideWhenUsed/>
    <w:rsid w:val="008B66BA"/>
    <w:pPr>
      <w:spacing w:after="0"/>
    </w:pPr>
    <w:rPr>
      <w:rFonts w:asciiTheme="majorHAnsi" w:eastAsiaTheme="majorEastAsia" w:hAnsiTheme="majorHAnsi" w:cstheme="majorBidi"/>
      <w:sz w:val="20"/>
      <w:szCs w:val="20"/>
    </w:rPr>
  </w:style>
  <w:style w:type="paragraph" w:styleId="Ballontekst">
    <w:name w:val="Balloon Text"/>
    <w:basedOn w:val="Standaard"/>
    <w:link w:val="BallontekstChar"/>
    <w:uiPriority w:val="99"/>
    <w:semiHidden/>
    <w:unhideWhenUsed/>
    <w:rsid w:val="008B66BA"/>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B66BA"/>
    <w:rPr>
      <w:rFonts w:ascii="Tahoma" w:hAnsi="Tahoma" w:cs="Tahoma"/>
      <w:sz w:val="16"/>
      <w:szCs w:val="16"/>
    </w:rPr>
  </w:style>
  <w:style w:type="paragraph" w:styleId="Berichtkop">
    <w:name w:val="Message Header"/>
    <w:basedOn w:val="Standaard"/>
    <w:link w:val="BerichtkopChar"/>
    <w:uiPriority w:val="99"/>
    <w:semiHidden/>
    <w:unhideWhenUsed/>
    <w:rsid w:val="008B66B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8B66BA"/>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8B66BA"/>
  </w:style>
  <w:style w:type="paragraph" w:styleId="Bijschrift">
    <w:name w:val="caption"/>
    <w:basedOn w:val="Standaard"/>
    <w:next w:val="Standaard"/>
    <w:uiPriority w:val="35"/>
    <w:semiHidden/>
    <w:unhideWhenUsed/>
    <w:qFormat/>
    <w:rsid w:val="008B66BA"/>
    <w:rPr>
      <w:b/>
      <w:bCs/>
      <w:color w:val="4F81BD" w:themeColor="accent1"/>
      <w:sz w:val="18"/>
      <w:szCs w:val="18"/>
    </w:rPr>
  </w:style>
  <w:style w:type="paragraph" w:styleId="Bloktekst">
    <w:name w:val="Block Text"/>
    <w:basedOn w:val="Standaard"/>
    <w:uiPriority w:val="99"/>
    <w:semiHidden/>
    <w:unhideWhenUsed/>
    <w:rsid w:val="008B66B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ronvermelding">
    <w:name w:val="table of authorities"/>
    <w:basedOn w:val="Standaard"/>
    <w:next w:val="Standaard"/>
    <w:uiPriority w:val="99"/>
    <w:semiHidden/>
    <w:unhideWhenUsed/>
    <w:rsid w:val="008B66BA"/>
    <w:pPr>
      <w:spacing w:after="0"/>
      <w:ind w:left="220" w:hanging="220"/>
    </w:pPr>
  </w:style>
  <w:style w:type="paragraph" w:styleId="Citaat">
    <w:name w:val="Quote"/>
    <w:basedOn w:val="Standaard"/>
    <w:next w:val="Standaard"/>
    <w:link w:val="CitaatChar"/>
    <w:uiPriority w:val="29"/>
    <w:qFormat/>
    <w:rsid w:val="008B66BA"/>
    <w:rPr>
      <w:i/>
      <w:iCs/>
      <w:color w:val="000000" w:themeColor="text1"/>
    </w:rPr>
  </w:style>
  <w:style w:type="character" w:customStyle="1" w:styleId="CitaatChar">
    <w:name w:val="Citaat Char"/>
    <w:basedOn w:val="Standaardalinea-lettertype"/>
    <w:link w:val="Citaat"/>
    <w:uiPriority w:val="29"/>
    <w:rsid w:val="008B66BA"/>
    <w:rPr>
      <w:i/>
      <w:iCs/>
      <w:color w:val="000000" w:themeColor="text1"/>
    </w:rPr>
  </w:style>
  <w:style w:type="paragraph" w:styleId="Datum">
    <w:name w:val="Date"/>
    <w:basedOn w:val="Standaard"/>
    <w:next w:val="Standaard"/>
    <w:link w:val="DatumChar"/>
    <w:uiPriority w:val="99"/>
    <w:semiHidden/>
    <w:unhideWhenUsed/>
    <w:rsid w:val="008B66BA"/>
  </w:style>
  <w:style w:type="character" w:customStyle="1" w:styleId="DatumChar">
    <w:name w:val="Datum Char"/>
    <w:basedOn w:val="Standaardalinea-lettertype"/>
    <w:link w:val="Datum"/>
    <w:uiPriority w:val="99"/>
    <w:semiHidden/>
    <w:rsid w:val="008B66BA"/>
  </w:style>
  <w:style w:type="paragraph" w:styleId="Documentstructuur">
    <w:name w:val="Document Map"/>
    <w:basedOn w:val="Standaard"/>
    <w:link w:val="DocumentstructuurChar"/>
    <w:uiPriority w:val="99"/>
    <w:semiHidden/>
    <w:unhideWhenUsed/>
    <w:rsid w:val="008B66BA"/>
    <w:pPr>
      <w:spacing w:after="0"/>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8B66BA"/>
    <w:rPr>
      <w:rFonts w:ascii="Tahoma" w:hAnsi="Tahoma" w:cs="Tahoma"/>
      <w:sz w:val="16"/>
      <w:szCs w:val="16"/>
    </w:rPr>
  </w:style>
  <w:style w:type="paragraph" w:styleId="Duidelijkcitaat">
    <w:name w:val="Intense Quote"/>
    <w:basedOn w:val="Standaard"/>
    <w:next w:val="Standaard"/>
    <w:link w:val="DuidelijkcitaatChar"/>
    <w:uiPriority w:val="30"/>
    <w:qFormat/>
    <w:rsid w:val="008B66BA"/>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8B66BA"/>
    <w:rPr>
      <w:b/>
      <w:bCs/>
      <w:i/>
      <w:iCs/>
      <w:color w:val="4F81BD" w:themeColor="accent1"/>
    </w:rPr>
  </w:style>
  <w:style w:type="paragraph" w:styleId="Eindnoottekst">
    <w:name w:val="endnote text"/>
    <w:basedOn w:val="Standaard"/>
    <w:link w:val="EindnoottekstChar"/>
    <w:uiPriority w:val="99"/>
    <w:semiHidden/>
    <w:unhideWhenUsed/>
    <w:rsid w:val="008B66BA"/>
    <w:pPr>
      <w:spacing w:after="0"/>
    </w:pPr>
    <w:rPr>
      <w:sz w:val="20"/>
      <w:szCs w:val="20"/>
    </w:rPr>
  </w:style>
  <w:style w:type="character" w:customStyle="1" w:styleId="EindnoottekstChar">
    <w:name w:val="Eindnoottekst Char"/>
    <w:basedOn w:val="Standaardalinea-lettertype"/>
    <w:link w:val="Eindnoottekst"/>
    <w:uiPriority w:val="99"/>
    <w:semiHidden/>
    <w:rsid w:val="008B66BA"/>
    <w:rPr>
      <w:sz w:val="20"/>
      <w:szCs w:val="20"/>
    </w:rPr>
  </w:style>
  <w:style w:type="paragraph" w:styleId="E-mailhandtekening">
    <w:name w:val="E-mail Signature"/>
    <w:basedOn w:val="Standaard"/>
    <w:link w:val="E-mailhandtekeningChar"/>
    <w:uiPriority w:val="99"/>
    <w:semiHidden/>
    <w:unhideWhenUsed/>
    <w:rsid w:val="008B66BA"/>
    <w:pPr>
      <w:spacing w:after="0"/>
    </w:pPr>
  </w:style>
  <w:style w:type="character" w:customStyle="1" w:styleId="E-mailhandtekeningChar">
    <w:name w:val="E-mailhandtekening Char"/>
    <w:basedOn w:val="Standaardalinea-lettertype"/>
    <w:link w:val="E-mailhandtekening"/>
    <w:uiPriority w:val="99"/>
    <w:semiHidden/>
    <w:rsid w:val="008B66BA"/>
  </w:style>
  <w:style w:type="paragraph" w:styleId="Geenafstand">
    <w:name w:val="No Spacing"/>
    <w:uiPriority w:val="1"/>
    <w:qFormat/>
    <w:rsid w:val="008B66BA"/>
    <w:pPr>
      <w:spacing w:after="0"/>
    </w:pPr>
  </w:style>
  <w:style w:type="paragraph" w:styleId="Handtekening">
    <w:name w:val="Signature"/>
    <w:basedOn w:val="Standaard"/>
    <w:link w:val="HandtekeningChar"/>
    <w:uiPriority w:val="99"/>
    <w:semiHidden/>
    <w:unhideWhenUsed/>
    <w:rsid w:val="008B66BA"/>
    <w:pPr>
      <w:spacing w:after="0"/>
      <w:ind w:left="4252"/>
    </w:pPr>
  </w:style>
  <w:style w:type="character" w:customStyle="1" w:styleId="HandtekeningChar">
    <w:name w:val="Handtekening Char"/>
    <w:basedOn w:val="Standaardalinea-lettertype"/>
    <w:link w:val="Handtekening"/>
    <w:uiPriority w:val="99"/>
    <w:semiHidden/>
    <w:rsid w:val="008B66BA"/>
  </w:style>
  <w:style w:type="paragraph" w:styleId="HTML-voorafopgemaakt">
    <w:name w:val="HTML Preformatted"/>
    <w:basedOn w:val="Standaard"/>
    <w:link w:val="HTML-voorafopgemaaktChar"/>
    <w:uiPriority w:val="99"/>
    <w:semiHidden/>
    <w:unhideWhenUsed/>
    <w:rsid w:val="008B66BA"/>
    <w:pPr>
      <w:spacing w:after="0"/>
    </w:pPr>
    <w:rPr>
      <w:rFonts w:ascii="Consolas" w:hAnsi="Consolas" w:cs="Consolas"/>
      <w:sz w:val="20"/>
      <w:szCs w:val="20"/>
    </w:rPr>
  </w:style>
  <w:style w:type="character" w:customStyle="1" w:styleId="HTML-voorafopgemaaktChar">
    <w:name w:val="HTML - vooraf opgemaakt Char"/>
    <w:basedOn w:val="Standaardalinea-lettertype"/>
    <w:link w:val="HTML-voorafopgemaakt"/>
    <w:uiPriority w:val="99"/>
    <w:semiHidden/>
    <w:rsid w:val="008B66BA"/>
    <w:rPr>
      <w:rFonts w:ascii="Consolas" w:hAnsi="Consolas" w:cs="Consolas"/>
      <w:sz w:val="20"/>
      <w:szCs w:val="20"/>
    </w:rPr>
  </w:style>
  <w:style w:type="paragraph" w:styleId="HTML-adres">
    <w:name w:val="HTML Address"/>
    <w:basedOn w:val="Standaard"/>
    <w:link w:val="HTML-adresChar"/>
    <w:uiPriority w:val="99"/>
    <w:semiHidden/>
    <w:unhideWhenUsed/>
    <w:rsid w:val="008B66BA"/>
    <w:pPr>
      <w:spacing w:after="0"/>
    </w:pPr>
    <w:rPr>
      <w:i/>
      <w:iCs/>
    </w:rPr>
  </w:style>
  <w:style w:type="character" w:customStyle="1" w:styleId="HTML-adresChar">
    <w:name w:val="HTML-adres Char"/>
    <w:basedOn w:val="Standaardalinea-lettertype"/>
    <w:link w:val="HTML-adres"/>
    <w:uiPriority w:val="99"/>
    <w:semiHidden/>
    <w:rsid w:val="008B66BA"/>
    <w:rPr>
      <w:i/>
      <w:iCs/>
    </w:rPr>
  </w:style>
  <w:style w:type="paragraph" w:styleId="Index1">
    <w:name w:val="index 1"/>
    <w:basedOn w:val="Standaard"/>
    <w:next w:val="Standaard"/>
    <w:uiPriority w:val="99"/>
    <w:semiHidden/>
    <w:unhideWhenUsed/>
    <w:rsid w:val="008B66BA"/>
    <w:pPr>
      <w:spacing w:after="0"/>
      <w:ind w:left="220" w:hanging="220"/>
    </w:pPr>
  </w:style>
  <w:style w:type="paragraph" w:styleId="Index2">
    <w:name w:val="index 2"/>
    <w:basedOn w:val="Standaard"/>
    <w:next w:val="Standaard"/>
    <w:uiPriority w:val="99"/>
    <w:semiHidden/>
    <w:unhideWhenUsed/>
    <w:rsid w:val="008B66BA"/>
    <w:pPr>
      <w:spacing w:after="0"/>
      <w:ind w:left="440" w:hanging="220"/>
    </w:pPr>
  </w:style>
  <w:style w:type="paragraph" w:styleId="Index3">
    <w:name w:val="index 3"/>
    <w:basedOn w:val="Standaard"/>
    <w:next w:val="Standaard"/>
    <w:uiPriority w:val="99"/>
    <w:semiHidden/>
    <w:unhideWhenUsed/>
    <w:rsid w:val="008B66BA"/>
    <w:pPr>
      <w:spacing w:after="0"/>
      <w:ind w:left="660" w:hanging="220"/>
    </w:pPr>
  </w:style>
  <w:style w:type="paragraph" w:styleId="Index4">
    <w:name w:val="index 4"/>
    <w:basedOn w:val="Standaard"/>
    <w:next w:val="Standaard"/>
    <w:uiPriority w:val="99"/>
    <w:semiHidden/>
    <w:unhideWhenUsed/>
    <w:rsid w:val="008B66BA"/>
    <w:pPr>
      <w:spacing w:after="0"/>
      <w:ind w:left="880" w:hanging="220"/>
    </w:pPr>
  </w:style>
  <w:style w:type="paragraph" w:styleId="Index5">
    <w:name w:val="index 5"/>
    <w:basedOn w:val="Standaard"/>
    <w:next w:val="Standaard"/>
    <w:uiPriority w:val="99"/>
    <w:semiHidden/>
    <w:unhideWhenUsed/>
    <w:rsid w:val="008B66BA"/>
    <w:pPr>
      <w:spacing w:after="0"/>
      <w:ind w:left="1100" w:hanging="220"/>
    </w:pPr>
  </w:style>
  <w:style w:type="paragraph" w:styleId="Index6">
    <w:name w:val="index 6"/>
    <w:basedOn w:val="Standaard"/>
    <w:next w:val="Standaard"/>
    <w:uiPriority w:val="99"/>
    <w:semiHidden/>
    <w:unhideWhenUsed/>
    <w:rsid w:val="008B66BA"/>
    <w:pPr>
      <w:spacing w:after="0"/>
      <w:ind w:left="1320" w:hanging="220"/>
    </w:pPr>
  </w:style>
  <w:style w:type="paragraph" w:styleId="Index7">
    <w:name w:val="index 7"/>
    <w:basedOn w:val="Standaard"/>
    <w:next w:val="Standaard"/>
    <w:uiPriority w:val="99"/>
    <w:semiHidden/>
    <w:unhideWhenUsed/>
    <w:rsid w:val="008B66BA"/>
    <w:pPr>
      <w:spacing w:after="0"/>
      <w:ind w:left="1540" w:hanging="220"/>
    </w:pPr>
  </w:style>
  <w:style w:type="paragraph" w:styleId="Index8">
    <w:name w:val="index 8"/>
    <w:basedOn w:val="Standaard"/>
    <w:next w:val="Standaard"/>
    <w:uiPriority w:val="99"/>
    <w:semiHidden/>
    <w:unhideWhenUsed/>
    <w:rsid w:val="008B66BA"/>
    <w:pPr>
      <w:spacing w:after="0"/>
      <w:ind w:left="1760" w:hanging="220"/>
    </w:pPr>
  </w:style>
  <w:style w:type="paragraph" w:styleId="Index9">
    <w:name w:val="index 9"/>
    <w:basedOn w:val="Standaard"/>
    <w:next w:val="Standaard"/>
    <w:uiPriority w:val="99"/>
    <w:semiHidden/>
    <w:unhideWhenUsed/>
    <w:rsid w:val="008B66BA"/>
    <w:pPr>
      <w:spacing w:after="0"/>
      <w:ind w:left="1980" w:hanging="220"/>
    </w:pPr>
  </w:style>
  <w:style w:type="paragraph" w:styleId="Indexkop">
    <w:name w:val="index heading"/>
    <w:basedOn w:val="Standaard"/>
    <w:next w:val="Index1"/>
    <w:uiPriority w:val="99"/>
    <w:semiHidden/>
    <w:unhideWhenUsed/>
    <w:rsid w:val="008B66BA"/>
    <w:rPr>
      <w:rFonts w:asciiTheme="majorHAnsi" w:eastAsiaTheme="majorEastAsia" w:hAnsiTheme="majorHAnsi" w:cstheme="majorBidi"/>
      <w:b/>
      <w:bCs/>
    </w:rPr>
  </w:style>
  <w:style w:type="paragraph" w:styleId="Inhopg1">
    <w:name w:val="toc 1"/>
    <w:basedOn w:val="Standaard"/>
    <w:next w:val="Standaard"/>
    <w:uiPriority w:val="39"/>
    <w:semiHidden/>
    <w:unhideWhenUsed/>
    <w:rsid w:val="008B66BA"/>
    <w:pPr>
      <w:spacing w:after="100"/>
    </w:pPr>
  </w:style>
  <w:style w:type="paragraph" w:styleId="Inhopg2">
    <w:name w:val="toc 2"/>
    <w:basedOn w:val="Standaard"/>
    <w:next w:val="Standaard"/>
    <w:uiPriority w:val="39"/>
    <w:semiHidden/>
    <w:unhideWhenUsed/>
    <w:rsid w:val="008B66BA"/>
    <w:pPr>
      <w:spacing w:after="100"/>
      <w:ind w:left="220"/>
    </w:pPr>
  </w:style>
  <w:style w:type="paragraph" w:styleId="Inhopg3">
    <w:name w:val="toc 3"/>
    <w:basedOn w:val="Standaard"/>
    <w:next w:val="Standaard"/>
    <w:uiPriority w:val="39"/>
    <w:semiHidden/>
    <w:unhideWhenUsed/>
    <w:rsid w:val="008B66BA"/>
    <w:pPr>
      <w:spacing w:after="100"/>
      <w:ind w:left="440"/>
    </w:pPr>
  </w:style>
  <w:style w:type="paragraph" w:styleId="Inhopg4">
    <w:name w:val="toc 4"/>
    <w:basedOn w:val="Standaard"/>
    <w:next w:val="Standaard"/>
    <w:uiPriority w:val="39"/>
    <w:semiHidden/>
    <w:unhideWhenUsed/>
    <w:rsid w:val="008B66BA"/>
    <w:pPr>
      <w:spacing w:after="100"/>
      <w:ind w:left="660"/>
    </w:pPr>
  </w:style>
  <w:style w:type="paragraph" w:styleId="Inhopg5">
    <w:name w:val="toc 5"/>
    <w:basedOn w:val="Standaard"/>
    <w:next w:val="Standaard"/>
    <w:uiPriority w:val="39"/>
    <w:semiHidden/>
    <w:unhideWhenUsed/>
    <w:rsid w:val="008B66BA"/>
    <w:pPr>
      <w:spacing w:after="100"/>
      <w:ind w:left="880"/>
    </w:pPr>
  </w:style>
  <w:style w:type="paragraph" w:styleId="Inhopg6">
    <w:name w:val="toc 6"/>
    <w:basedOn w:val="Standaard"/>
    <w:next w:val="Standaard"/>
    <w:uiPriority w:val="39"/>
    <w:semiHidden/>
    <w:unhideWhenUsed/>
    <w:rsid w:val="008B66BA"/>
    <w:pPr>
      <w:spacing w:after="100"/>
      <w:ind w:left="1100"/>
    </w:pPr>
  </w:style>
  <w:style w:type="paragraph" w:styleId="Inhopg7">
    <w:name w:val="toc 7"/>
    <w:basedOn w:val="Standaard"/>
    <w:next w:val="Standaard"/>
    <w:uiPriority w:val="39"/>
    <w:semiHidden/>
    <w:unhideWhenUsed/>
    <w:rsid w:val="008B66BA"/>
    <w:pPr>
      <w:spacing w:after="100"/>
      <w:ind w:left="1320"/>
    </w:pPr>
  </w:style>
  <w:style w:type="paragraph" w:styleId="Inhopg8">
    <w:name w:val="toc 8"/>
    <w:basedOn w:val="Standaard"/>
    <w:next w:val="Standaard"/>
    <w:uiPriority w:val="39"/>
    <w:semiHidden/>
    <w:unhideWhenUsed/>
    <w:rsid w:val="008B66BA"/>
    <w:pPr>
      <w:spacing w:after="100"/>
      <w:ind w:left="1540"/>
    </w:pPr>
  </w:style>
  <w:style w:type="paragraph" w:styleId="Inhopg9">
    <w:name w:val="toc 9"/>
    <w:basedOn w:val="Standaard"/>
    <w:next w:val="Standaard"/>
    <w:uiPriority w:val="39"/>
    <w:semiHidden/>
    <w:unhideWhenUsed/>
    <w:rsid w:val="008B66BA"/>
    <w:pPr>
      <w:spacing w:after="100"/>
      <w:ind w:left="1760"/>
    </w:pPr>
  </w:style>
  <w:style w:type="character" w:customStyle="1" w:styleId="Kop1Char">
    <w:name w:val="Kop 1 Char"/>
    <w:basedOn w:val="Standaardalinea-lettertype"/>
    <w:link w:val="Kop1"/>
    <w:uiPriority w:val="9"/>
    <w:rsid w:val="008B66BA"/>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8B66BA"/>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8B66BA"/>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8B66BA"/>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8B66BA"/>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8B66BA"/>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8B66BA"/>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8B66BA"/>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8B66BA"/>
    <w:rPr>
      <w:rFonts w:asciiTheme="majorHAnsi" w:eastAsiaTheme="majorEastAsia" w:hAnsiTheme="majorHAnsi" w:cstheme="majorBidi"/>
      <w:i/>
      <w:iCs/>
      <w:color w:val="404040" w:themeColor="text1" w:themeTint="BF"/>
      <w:sz w:val="20"/>
      <w:szCs w:val="20"/>
    </w:rPr>
  </w:style>
  <w:style w:type="paragraph" w:styleId="Kopbronvermelding">
    <w:name w:val="toa heading"/>
    <w:basedOn w:val="Standaard"/>
    <w:next w:val="Standaard"/>
    <w:uiPriority w:val="99"/>
    <w:semiHidden/>
    <w:unhideWhenUsed/>
    <w:rsid w:val="008B66BA"/>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8B66BA"/>
    <w:pPr>
      <w:outlineLvl w:val="9"/>
    </w:pPr>
  </w:style>
  <w:style w:type="paragraph" w:styleId="Koptekst">
    <w:name w:val="header"/>
    <w:basedOn w:val="Standaard"/>
    <w:link w:val="KoptekstChar"/>
    <w:uiPriority w:val="99"/>
    <w:unhideWhenUsed/>
    <w:rsid w:val="008B66BA"/>
    <w:pPr>
      <w:tabs>
        <w:tab w:val="center" w:pos="4536"/>
        <w:tab w:val="right" w:pos="9072"/>
      </w:tabs>
      <w:spacing w:after="0"/>
    </w:pPr>
  </w:style>
  <w:style w:type="character" w:customStyle="1" w:styleId="KoptekstChar">
    <w:name w:val="Koptekst Char"/>
    <w:basedOn w:val="Standaardalinea-lettertype"/>
    <w:link w:val="Koptekst"/>
    <w:uiPriority w:val="99"/>
    <w:rsid w:val="008B66BA"/>
  </w:style>
  <w:style w:type="paragraph" w:styleId="Lijst">
    <w:name w:val="List"/>
    <w:basedOn w:val="Standaard"/>
    <w:uiPriority w:val="99"/>
    <w:semiHidden/>
    <w:unhideWhenUsed/>
    <w:rsid w:val="008B66BA"/>
    <w:pPr>
      <w:ind w:left="283" w:hanging="283"/>
      <w:contextualSpacing/>
    </w:pPr>
  </w:style>
  <w:style w:type="paragraph" w:styleId="Lijst2">
    <w:name w:val="List 2"/>
    <w:basedOn w:val="Standaard"/>
    <w:uiPriority w:val="99"/>
    <w:semiHidden/>
    <w:unhideWhenUsed/>
    <w:rsid w:val="008B66BA"/>
    <w:pPr>
      <w:ind w:left="566" w:hanging="283"/>
      <w:contextualSpacing/>
    </w:pPr>
  </w:style>
  <w:style w:type="paragraph" w:styleId="Lijst3">
    <w:name w:val="List 3"/>
    <w:basedOn w:val="Standaard"/>
    <w:uiPriority w:val="99"/>
    <w:semiHidden/>
    <w:unhideWhenUsed/>
    <w:rsid w:val="008B66BA"/>
    <w:pPr>
      <w:ind w:left="849" w:hanging="283"/>
      <w:contextualSpacing/>
    </w:pPr>
  </w:style>
  <w:style w:type="paragraph" w:styleId="Lijst4">
    <w:name w:val="List 4"/>
    <w:basedOn w:val="Standaard"/>
    <w:uiPriority w:val="99"/>
    <w:semiHidden/>
    <w:unhideWhenUsed/>
    <w:rsid w:val="008B66BA"/>
    <w:pPr>
      <w:ind w:left="1132" w:hanging="283"/>
      <w:contextualSpacing/>
    </w:pPr>
  </w:style>
  <w:style w:type="paragraph" w:styleId="Lijst5">
    <w:name w:val="List 5"/>
    <w:basedOn w:val="Standaard"/>
    <w:uiPriority w:val="99"/>
    <w:semiHidden/>
    <w:unhideWhenUsed/>
    <w:rsid w:val="008B66BA"/>
    <w:pPr>
      <w:ind w:left="1415" w:hanging="283"/>
      <w:contextualSpacing/>
    </w:pPr>
  </w:style>
  <w:style w:type="paragraph" w:styleId="Lijstmetafbeeldingen">
    <w:name w:val="table of figures"/>
    <w:basedOn w:val="Standaard"/>
    <w:next w:val="Standaard"/>
    <w:uiPriority w:val="99"/>
    <w:semiHidden/>
    <w:unhideWhenUsed/>
    <w:rsid w:val="008B66BA"/>
    <w:pPr>
      <w:spacing w:after="0"/>
    </w:pPr>
  </w:style>
  <w:style w:type="paragraph" w:styleId="Lijstopsomteken">
    <w:name w:val="List Bullet"/>
    <w:basedOn w:val="Standaard"/>
    <w:uiPriority w:val="99"/>
    <w:semiHidden/>
    <w:unhideWhenUsed/>
    <w:rsid w:val="008B66BA"/>
    <w:pPr>
      <w:numPr>
        <w:numId w:val="1"/>
      </w:numPr>
      <w:contextualSpacing/>
    </w:pPr>
  </w:style>
  <w:style w:type="paragraph" w:styleId="Lijstopsomteken2">
    <w:name w:val="List Bullet 2"/>
    <w:basedOn w:val="Standaard"/>
    <w:uiPriority w:val="99"/>
    <w:semiHidden/>
    <w:unhideWhenUsed/>
    <w:rsid w:val="008B66BA"/>
    <w:pPr>
      <w:numPr>
        <w:numId w:val="2"/>
      </w:numPr>
      <w:contextualSpacing/>
    </w:pPr>
  </w:style>
  <w:style w:type="paragraph" w:styleId="Lijstopsomteken3">
    <w:name w:val="List Bullet 3"/>
    <w:basedOn w:val="Standaard"/>
    <w:uiPriority w:val="99"/>
    <w:semiHidden/>
    <w:unhideWhenUsed/>
    <w:rsid w:val="008B66BA"/>
    <w:pPr>
      <w:numPr>
        <w:numId w:val="3"/>
      </w:numPr>
      <w:contextualSpacing/>
    </w:pPr>
  </w:style>
  <w:style w:type="paragraph" w:styleId="Lijstopsomteken4">
    <w:name w:val="List Bullet 4"/>
    <w:basedOn w:val="Standaard"/>
    <w:uiPriority w:val="99"/>
    <w:semiHidden/>
    <w:unhideWhenUsed/>
    <w:rsid w:val="008B66BA"/>
    <w:pPr>
      <w:numPr>
        <w:numId w:val="4"/>
      </w:numPr>
      <w:contextualSpacing/>
    </w:pPr>
  </w:style>
  <w:style w:type="paragraph" w:styleId="Lijstopsomteken5">
    <w:name w:val="List Bullet 5"/>
    <w:basedOn w:val="Standaard"/>
    <w:uiPriority w:val="99"/>
    <w:semiHidden/>
    <w:unhideWhenUsed/>
    <w:rsid w:val="008B66BA"/>
    <w:pPr>
      <w:numPr>
        <w:numId w:val="5"/>
      </w:numPr>
      <w:contextualSpacing/>
    </w:pPr>
  </w:style>
  <w:style w:type="paragraph" w:styleId="Lijstalinea">
    <w:name w:val="List Paragraph"/>
    <w:basedOn w:val="Standaard"/>
    <w:uiPriority w:val="34"/>
    <w:qFormat/>
    <w:rsid w:val="008B66BA"/>
    <w:pPr>
      <w:ind w:left="720"/>
      <w:contextualSpacing/>
    </w:pPr>
  </w:style>
  <w:style w:type="paragraph" w:styleId="Lijstnummering">
    <w:name w:val="List Number"/>
    <w:basedOn w:val="Standaard"/>
    <w:uiPriority w:val="99"/>
    <w:semiHidden/>
    <w:unhideWhenUsed/>
    <w:rsid w:val="008B66BA"/>
    <w:pPr>
      <w:numPr>
        <w:numId w:val="6"/>
      </w:numPr>
      <w:contextualSpacing/>
    </w:pPr>
  </w:style>
  <w:style w:type="paragraph" w:styleId="Lijstnummering2">
    <w:name w:val="List Number 2"/>
    <w:basedOn w:val="Standaard"/>
    <w:uiPriority w:val="99"/>
    <w:semiHidden/>
    <w:unhideWhenUsed/>
    <w:rsid w:val="008B66BA"/>
    <w:pPr>
      <w:numPr>
        <w:numId w:val="7"/>
      </w:numPr>
      <w:contextualSpacing/>
    </w:pPr>
  </w:style>
  <w:style w:type="paragraph" w:styleId="Lijstnummering3">
    <w:name w:val="List Number 3"/>
    <w:basedOn w:val="Standaard"/>
    <w:uiPriority w:val="99"/>
    <w:semiHidden/>
    <w:unhideWhenUsed/>
    <w:rsid w:val="008B66BA"/>
    <w:pPr>
      <w:numPr>
        <w:numId w:val="8"/>
      </w:numPr>
      <w:contextualSpacing/>
    </w:pPr>
  </w:style>
  <w:style w:type="paragraph" w:styleId="Lijstnummering4">
    <w:name w:val="List Number 4"/>
    <w:basedOn w:val="Standaard"/>
    <w:uiPriority w:val="99"/>
    <w:semiHidden/>
    <w:unhideWhenUsed/>
    <w:rsid w:val="008B66BA"/>
    <w:pPr>
      <w:numPr>
        <w:numId w:val="9"/>
      </w:numPr>
      <w:contextualSpacing/>
    </w:pPr>
  </w:style>
  <w:style w:type="paragraph" w:styleId="Lijstnummering5">
    <w:name w:val="List Number 5"/>
    <w:basedOn w:val="Standaard"/>
    <w:uiPriority w:val="99"/>
    <w:semiHidden/>
    <w:unhideWhenUsed/>
    <w:rsid w:val="008B66BA"/>
    <w:pPr>
      <w:numPr>
        <w:numId w:val="10"/>
      </w:numPr>
      <w:contextualSpacing/>
    </w:pPr>
  </w:style>
  <w:style w:type="paragraph" w:styleId="Lijstvoortzetting">
    <w:name w:val="List Continue"/>
    <w:basedOn w:val="Standaard"/>
    <w:uiPriority w:val="99"/>
    <w:semiHidden/>
    <w:unhideWhenUsed/>
    <w:rsid w:val="008B66BA"/>
    <w:pPr>
      <w:spacing w:after="120"/>
      <w:ind w:left="283"/>
      <w:contextualSpacing/>
    </w:pPr>
  </w:style>
  <w:style w:type="paragraph" w:styleId="Lijstvoortzetting2">
    <w:name w:val="List Continue 2"/>
    <w:basedOn w:val="Standaard"/>
    <w:uiPriority w:val="99"/>
    <w:semiHidden/>
    <w:unhideWhenUsed/>
    <w:rsid w:val="008B66BA"/>
    <w:pPr>
      <w:spacing w:after="120"/>
      <w:ind w:left="566"/>
      <w:contextualSpacing/>
    </w:pPr>
  </w:style>
  <w:style w:type="paragraph" w:styleId="Lijstvoortzetting3">
    <w:name w:val="List Continue 3"/>
    <w:basedOn w:val="Standaard"/>
    <w:uiPriority w:val="99"/>
    <w:semiHidden/>
    <w:unhideWhenUsed/>
    <w:rsid w:val="008B66BA"/>
    <w:pPr>
      <w:spacing w:after="120"/>
      <w:ind w:left="849"/>
      <w:contextualSpacing/>
    </w:pPr>
  </w:style>
  <w:style w:type="paragraph" w:styleId="Lijstvoortzetting4">
    <w:name w:val="List Continue 4"/>
    <w:basedOn w:val="Standaard"/>
    <w:uiPriority w:val="99"/>
    <w:semiHidden/>
    <w:unhideWhenUsed/>
    <w:rsid w:val="008B66BA"/>
    <w:pPr>
      <w:spacing w:after="120"/>
      <w:ind w:left="1132"/>
      <w:contextualSpacing/>
    </w:pPr>
  </w:style>
  <w:style w:type="paragraph" w:styleId="Lijstvoortzetting5">
    <w:name w:val="List Continue 5"/>
    <w:basedOn w:val="Standaard"/>
    <w:uiPriority w:val="99"/>
    <w:semiHidden/>
    <w:unhideWhenUsed/>
    <w:rsid w:val="008B66BA"/>
    <w:pPr>
      <w:spacing w:after="120"/>
      <w:ind w:left="1415"/>
      <w:contextualSpacing/>
    </w:pPr>
  </w:style>
  <w:style w:type="paragraph" w:styleId="Macrotekst">
    <w:name w:val="macro"/>
    <w:link w:val="MacrotekstChar"/>
    <w:uiPriority w:val="99"/>
    <w:semiHidden/>
    <w:unhideWhenUsed/>
    <w:rsid w:val="008B66B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kstChar">
    <w:name w:val="Macrotekst Char"/>
    <w:basedOn w:val="Standaardalinea-lettertype"/>
    <w:link w:val="Macrotekst"/>
    <w:uiPriority w:val="99"/>
    <w:semiHidden/>
    <w:rsid w:val="008B66BA"/>
    <w:rPr>
      <w:rFonts w:ascii="Consolas" w:hAnsi="Consolas" w:cs="Consolas"/>
      <w:sz w:val="20"/>
      <w:szCs w:val="20"/>
    </w:rPr>
  </w:style>
  <w:style w:type="paragraph" w:styleId="Normaalweb">
    <w:name w:val="Normal (Web)"/>
    <w:basedOn w:val="Standaard"/>
    <w:uiPriority w:val="99"/>
    <w:unhideWhenUsed/>
    <w:rsid w:val="008B66BA"/>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8B66BA"/>
    <w:pPr>
      <w:spacing w:after="0"/>
    </w:pPr>
  </w:style>
  <w:style w:type="character" w:customStyle="1" w:styleId="NotitiekopChar">
    <w:name w:val="Notitiekop Char"/>
    <w:basedOn w:val="Standaardalinea-lettertype"/>
    <w:link w:val="Notitiekop"/>
    <w:uiPriority w:val="99"/>
    <w:semiHidden/>
    <w:rsid w:val="008B66BA"/>
  </w:style>
  <w:style w:type="paragraph" w:styleId="Ondertitel">
    <w:name w:val="Subtitle"/>
    <w:basedOn w:val="Standaard"/>
    <w:next w:val="Standaard"/>
    <w:link w:val="OndertitelChar"/>
    <w:uiPriority w:val="11"/>
    <w:qFormat/>
    <w:rsid w:val="008B66B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8B66BA"/>
    <w:rPr>
      <w:rFonts w:asciiTheme="majorHAnsi" w:eastAsiaTheme="majorEastAsia" w:hAnsiTheme="majorHAnsi" w:cstheme="majorBidi"/>
      <w:i/>
      <w:iCs/>
      <w:color w:val="4F81BD" w:themeColor="accent1"/>
      <w:spacing w:val="15"/>
      <w:sz w:val="24"/>
      <w:szCs w:val="24"/>
    </w:rPr>
  </w:style>
  <w:style w:type="paragraph" w:styleId="Tekstopmerking">
    <w:name w:val="annotation text"/>
    <w:basedOn w:val="Standaard"/>
    <w:link w:val="TekstopmerkingChar"/>
    <w:uiPriority w:val="99"/>
    <w:semiHidden/>
    <w:unhideWhenUsed/>
    <w:rsid w:val="008B66BA"/>
    <w:rPr>
      <w:sz w:val="20"/>
      <w:szCs w:val="20"/>
    </w:rPr>
  </w:style>
  <w:style w:type="character" w:customStyle="1" w:styleId="TekstopmerkingChar">
    <w:name w:val="Tekst opmerking Char"/>
    <w:basedOn w:val="Standaardalinea-lettertype"/>
    <w:link w:val="Tekstopmerking"/>
    <w:uiPriority w:val="99"/>
    <w:semiHidden/>
    <w:rsid w:val="008B66BA"/>
    <w:rPr>
      <w:sz w:val="20"/>
      <w:szCs w:val="20"/>
    </w:rPr>
  </w:style>
  <w:style w:type="paragraph" w:styleId="Onderwerpvanopmerking">
    <w:name w:val="annotation subject"/>
    <w:basedOn w:val="Tekstopmerking"/>
    <w:next w:val="Tekstopmerking"/>
    <w:link w:val="OnderwerpvanopmerkingChar"/>
    <w:uiPriority w:val="99"/>
    <w:semiHidden/>
    <w:unhideWhenUsed/>
    <w:rsid w:val="008B66BA"/>
    <w:rPr>
      <w:b/>
      <w:bCs/>
    </w:rPr>
  </w:style>
  <w:style w:type="character" w:customStyle="1" w:styleId="OnderwerpvanopmerkingChar">
    <w:name w:val="Onderwerp van opmerking Char"/>
    <w:basedOn w:val="TekstopmerkingChar"/>
    <w:link w:val="Onderwerpvanopmerking"/>
    <w:uiPriority w:val="99"/>
    <w:semiHidden/>
    <w:rsid w:val="008B66BA"/>
    <w:rPr>
      <w:b/>
      <w:bCs/>
      <w:sz w:val="20"/>
      <w:szCs w:val="20"/>
    </w:rPr>
  </w:style>
  <w:style w:type="paragraph" w:styleId="Plattetekst">
    <w:name w:val="Body Text"/>
    <w:basedOn w:val="Standaard"/>
    <w:link w:val="PlattetekstChar"/>
    <w:uiPriority w:val="99"/>
    <w:semiHidden/>
    <w:unhideWhenUsed/>
    <w:rsid w:val="008B66BA"/>
    <w:pPr>
      <w:spacing w:after="120"/>
    </w:pPr>
  </w:style>
  <w:style w:type="character" w:customStyle="1" w:styleId="PlattetekstChar">
    <w:name w:val="Platte tekst Char"/>
    <w:basedOn w:val="Standaardalinea-lettertype"/>
    <w:link w:val="Plattetekst"/>
    <w:uiPriority w:val="99"/>
    <w:semiHidden/>
    <w:rsid w:val="008B66BA"/>
  </w:style>
  <w:style w:type="paragraph" w:styleId="Plattetekst2">
    <w:name w:val="Body Text 2"/>
    <w:basedOn w:val="Standaard"/>
    <w:link w:val="Plattetekst2Char"/>
    <w:uiPriority w:val="99"/>
    <w:semiHidden/>
    <w:unhideWhenUsed/>
    <w:rsid w:val="008B66BA"/>
    <w:pPr>
      <w:spacing w:after="120" w:line="480" w:lineRule="auto"/>
    </w:pPr>
  </w:style>
  <w:style w:type="character" w:customStyle="1" w:styleId="Plattetekst2Char">
    <w:name w:val="Platte tekst 2 Char"/>
    <w:basedOn w:val="Standaardalinea-lettertype"/>
    <w:link w:val="Plattetekst2"/>
    <w:uiPriority w:val="99"/>
    <w:semiHidden/>
    <w:rsid w:val="008B66BA"/>
  </w:style>
  <w:style w:type="paragraph" w:styleId="Plattetekst3">
    <w:name w:val="Body Text 3"/>
    <w:basedOn w:val="Standaard"/>
    <w:link w:val="Plattetekst3Char"/>
    <w:uiPriority w:val="99"/>
    <w:semiHidden/>
    <w:unhideWhenUsed/>
    <w:rsid w:val="008B66BA"/>
    <w:pPr>
      <w:spacing w:after="120"/>
    </w:pPr>
    <w:rPr>
      <w:sz w:val="16"/>
      <w:szCs w:val="16"/>
    </w:rPr>
  </w:style>
  <w:style w:type="character" w:customStyle="1" w:styleId="Plattetekst3Char">
    <w:name w:val="Platte tekst 3 Char"/>
    <w:basedOn w:val="Standaardalinea-lettertype"/>
    <w:link w:val="Plattetekst3"/>
    <w:uiPriority w:val="99"/>
    <w:semiHidden/>
    <w:rsid w:val="008B66BA"/>
    <w:rPr>
      <w:sz w:val="16"/>
      <w:szCs w:val="16"/>
    </w:rPr>
  </w:style>
  <w:style w:type="paragraph" w:styleId="Platteteksteersteinspringing">
    <w:name w:val="Body Text First Indent"/>
    <w:basedOn w:val="Plattetekst"/>
    <w:link w:val="PlatteteksteersteinspringingChar"/>
    <w:uiPriority w:val="99"/>
    <w:semiHidden/>
    <w:unhideWhenUsed/>
    <w:rsid w:val="008B66BA"/>
    <w:pPr>
      <w:spacing w:after="200"/>
      <w:ind w:firstLine="360"/>
    </w:pPr>
  </w:style>
  <w:style w:type="character" w:customStyle="1" w:styleId="PlatteteksteersteinspringingChar">
    <w:name w:val="Platte tekst eerste inspringing Char"/>
    <w:basedOn w:val="PlattetekstChar"/>
    <w:link w:val="Platteteksteersteinspringing"/>
    <w:uiPriority w:val="99"/>
    <w:semiHidden/>
    <w:rsid w:val="008B66BA"/>
  </w:style>
  <w:style w:type="paragraph" w:styleId="Plattetekstinspringen">
    <w:name w:val="Body Text Indent"/>
    <w:basedOn w:val="Standaard"/>
    <w:link w:val="PlattetekstinspringenChar"/>
    <w:uiPriority w:val="99"/>
    <w:semiHidden/>
    <w:unhideWhenUsed/>
    <w:rsid w:val="008B66BA"/>
    <w:pPr>
      <w:spacing w:after="120"/>
      <w:ind w:left="283"/>
    </w:pPr>
  </w:style>
  <w:style w:type="character" w:customStyle="1" w:styleId="PlattetekstinspringenChar">
    <w:name w:val="Platte tekst inspringen Char"/>
    <w:basedOn w:val="Standaardalinea-lettertype"/>
    <w:link w:val="Plattetekstinspringen"/>
    <w:uiPriority w:val="99"/>
    <w:semiHidden/>
    <w:rsid w:val="008B66BA"/>
  </w:style>
  <w:style w:type="paragraph" w:styleId="Platteteksteersteinspringing2">
    <w:name w:val="Body Text First Indent 2"/>
    <w:basedOn w:val="Plattetekstinspringen"/>
    <w:link w:val="Platteteksteersteinspringing2Char"/>
    <w:uiPriority w:val="99"/>
    <w:semiHidden/>
    <w:unhideWhenUsed/>
    <w:rsid w:val="008B66BA"/>
    <w:pPr>
      <w:spacing w:after="20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8B66BA"/>
  </w:style>
  <w:style w:type="paragraph" w:styleId="Plattetekstinspringen2">
    <w:name w:val="Body Text Indent 2"/>
    <w:basedOn w:val="Standaard"/>
    <w:link w:val="Plattetekstinspringen2Char"/>
    <w:uiPriority w:val="99"/>
    <w:semiHidden/>
    <w:unhideWhenUsed/>
    <w:rsid w:val="008B66BA"/>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8B66BA"/>
  </w:style>
  <w:style w:type="paragraph" w:styleId="Plattetekstinspringen3">
    <w:name w:val="Body Text Indent 3"/>
    <w:basedOn w:val="Standaard"/>
    <w:link w:val="Plattetekstinspringen3Char"/>
    <w:uiPriority w:val="99"/>
    <w:semiHidden/>
    <w:unhideWhenUsed/>
    <w:rsid w:val="008B66BA"/>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8B66BA"/>
    <w:rPr>
      <w:sz w:val="16"/>
      <w:szCs w:val="16"/>
    </w:rPr>
  </w:style>
  <w:style w:type="paragraph" w:styleId="Standaardinspringing">
    <w:name w:val="Normal Indent"/>
    <w:basedOn w:val="Standaard"/>
    <w:uiPriority w:val="99"/>
    <w:semiHidden/>
    <w:unhideWhenUsed/>
    <w:rsid w:val="008B66BA"/>
    <w:pPr>
      <w:ind w:left="708"/>
    </w:pPr>
  </w:style>
  <w:style w:type="paragraph" w:styleId="Tekstzonderopmaak">
    <w:name w:val="Plain Text"/>
    <w:basedOn w:val="Standaard"/>
    <w:link w:val="TekstzonderopmaakChar"/>
    <w:uiPriority w:val="99"/>
    <w:semiHidden/>
    <w:unhideWhenUsed/>
    <w:rsid w:val="008B66BA"/>
    <w:pPr>
      <w:spacing w:after="0"/>
    </w:pPr>
    <w:rPr>
      <w:rFonts w:ascii="Consolas" w:hAnsi="Consolas" w:cs="Consolas"/>
      <w:sz w:val="21"/>
      <w:szCs w:val="21"/>
    </w:rPr>
  </w:style>
  <w:style w:type="character" w:customStyle="1" w:styleId="TekstzonderopmaakChar">
    <w:name w:val="Tekst zonder opmaak Char"/>
    <w:basedOn w:val="Standaardalinea-lettertype"/>
    <w:link w:val="Tekstzonderopmaak"/>
    <w:uiPriority w:val="99"/>
    <w:semiHidden/>
    <w:rsid w:val="008B66BA"/>
    <w:rPr>
      <w:rFonts w:ascii="Consolas" w:hAnsi="Consolas" w:cs="Consolas"/>
      <w:sz w:val="21"/>
      <w:szCs w:val="21"/>
    </w:rPr>
  </w:style>
  <w:style w:type="paragraph" w:styleId="Titel">
    <w:name w:val="Title"/>
    <w:basedOn w:val="Standaard"/>
    <w:next w:val="Standaard"/>
    <w:link w:val="TitelChar"/>
    <w:uiPriority w:val="10"/>
    <w:qFormat/>
    <w:rsid w:val="008B66B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B66BA"/>
    <w:rPr>
      <w:rFonts w:asciiTheme="majorHAnsi" w:eastAsiaTheme="majorEastAsia" w:hAnsiTheme="majorHAnsi" w:cstheme="majorBidi"/>
      <w:color w:val="17365D" w:themeColor="text2" w:themeShade="BF"/>
      <w:spacing w:val="5"/>
      <w:kern w:val="28"/>
      <w:sz w:val="52"/>
      <w:szCs w:val="52"/>
    </w:rPr>
  </w:style>
  <w:style w:type="paragraph" w:styleId="Voetnoottekst">
    <w:name w:val="footnote text"/>
    <w:basedOn w:val="Standaard"/>
    <w:link w:val="VoetnoottekstChar"/>
    <w:uiPriority w:val="99"/>
    <w:semiHidden/>
    <w:unhideWhenUsed/>
    <w:rsid w:val="008B66BA"/>
    <w:pPr>
      <w:spacing w:after="0"/>
    </w:pPr>
    <w:rPr>
      <w:sz w:val="20"/>
      <w:szCs w:val="20"/>
    </w:rPr>
  </w:style>
  <w:style w:type="character" w:customStyle="1" w:styleId="VoetnoottekstChar">
    <w:name w:val="Voetnoottekst Char"/>
    <w:basedOn w:val="Standaardalinea-lettertype"/>
    <w:link w:val="Voetnoottekst"/>
    <w:uiPriority w:val="99"/>
    <w:semiHidden/>
    <w:rsid w:val="008B66BA"/>
    <w:rPr>
      <w:sz w:val="20"/>
      <w:szCs w:val="20"/>
    </w:rPr>
  </w:style>
  <w:style w:type="paragraph" w:styleId="Voettekst">
    <w:name w:val="footer"/>
    <w:basedOn w:val="Standaard"/>
    <w:link w:val="VoettekstChar"/>
    <w:uiPriority w:val="99"/>
    <w:unhideWhenUsed/>
    <w:rsid w:val="008B66BA"/>
    <w:pPr>
      <w:tabs>
        <w:tab w:val="center" w:pos="4536"/>
        <w:tab w:val="right" w:pos="9072"/>
      </w:tabs>
      <w:spacing w:after="0"/>
    </w:pPr>
  </w:style>
  <w:style w:type="character" w:customStyle="1" w:styleId="VoettekstChar">
    <w:name w:val="Voettekst Char"/>
    <w:basedOn w:val="Standaardalinea-lettertype"/>
    <w:link w:val="Voettekst"/>
    <w:uiPriority w:val="99"/>
    <w:rsid w:val="008B66BA"/>
  </w:style>
  <w:style w:type="table" w:styleId="Tabelraster">
    <w:name w:val="Table Grid"/>
    <w:basedOn w:val="Standaardtabel"/>
    <w:uiPriority w:val="59"/>
    <w:rsid w:val="008B66B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150313643609717519msonospacing">
    <w:name w:val="m_-1150313643609717519msonospacing"/>
    <w:basedOn w:val="Standaard"/>
    <w:rsid w:val="00C43AEB"/>
    <w:pPr>
      <w:spacing w:before="100" w:beforeAutospacing="1" w:after="100" w:afterAutospacing="1"/>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C43AEB"/>
    <w:rPr>
      <w:color w:val="0000FF"/>
      <w:u w:val="single"/>
    </w:rPr>
  </w:style>
  <w:style w:type="paragraph" w:customStyle="1" w:styleId="Default">
    <w:name w:val="Default"/>
    <w:rsid w:val="004C7E03"/>
    <w:pPr>
      <w:autoSpaceDE w:val="0"/>
      <w:autoSpaceDN w:val="0"/>
      <w:adjustRightInd w:val="0"/>
      <w:spacing w:after="0"/>
    </w:pPr>
    <w:rPr>
      <w:rFonts w:ascii="Nunito" w:hAnsi="Nunito" w:cs="Nunito"/>
      <w:color w:val="000000"/>
      <w:sz w:val="24"/>
      <w:szCs w:val="24"/>
    </w:rPr>
  </w:style>
  <w:style w:type="character" w:customStyle="1" w:styleId="field">
    <w:name w:val="field"/>
    <w:basedOn w:val="Standaardalinea-lettertype"/>
    <w:rsid w:val="00C47CE5"/>
  </w:style>
  <w:style w:type="character" w:customStyle="1" w:styleId="apple-converted-space">
    <w:name w:val="apple-converted-space"/>
    <w:basedOn w:val="Standaardalinea-lettertype"/>
    <w:rsid w:val="00C47CE5"/>
  </w:style>
  <w:style w:type="character" w:styleId="GevolgdeHyperlink">
    <w:name w:val="FollowedHyperlink"/>
    <w:basedOn w:val="Standaardalinea-lettertype"/>
    <w:uiPriority w:val="99"/>
    <w:semiHidden/>
    <w:unhideWhenUsed/>
    <w:rsid w:val="00BF43BD"/>
    <w:rPr>
      <w:color w:val="800080" w:themeColor="followedHyperlink"/>
      <w:u w:val="single"/>
    </w:rPr>
  </w:style>
  <w:style w:type="character" w:customStyle="1" w:styleId="breadcrumblast">
    <w:name w:val="breadcrumb_last"/>
    <w:basedOn w:val="Standaardalinea-lettertype"/>
    <w:rsid w:val="001012E1"/>
  </w:style>
  <w:style w:type="character" w:styleId="Zwaar">
    <w:name w:val="Strong"/>
    <w:basedOn w:val="Standaardalinea-lettertype"/>
    <w:uiPriority w:val="22"/>
    <w:qFormat/>
    <w:rsid w:val="001012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3495">
      <w:bodyDiv w:val="1"/>
      <w:marLeft w:val="0"/>
      <w:marRight w:val="0"/>
      <w:marTop w:val="0"/>
      <w:marBottom w:val="0"/>
      <w:divBdr>
        <w:top w:val="none" w:sz="0" w:space="0" w:color="auto"/>
        <w:left w:val="none" w:sz="0" w:space="0" w:color="auto"/>
        <w:bottom w:val="none" w:sz="0" w:space="0" w:color="auto"/>
        <w:right w:val="none" w:sz="0" w:space="0" w:color="auto"/>
      </w:divBdr>
    </w:div>
    <w:div w:id="59132087">
      <w:bodyDiv w:val="1"/>
      <w:marLeft w:val="0"/>
      <w:marRight w:val="0"/>
      <w:marTop w:val="0"/>
      <w:marBottom w:val="0"/>
      <w:divBdr>
        <w:top w:val="none" w:sz="0" w:space="0" w:color="auto"/>
        <w:left w:val="none" w:sz="0" w:space="0" w:color="auto"/>
        <w:bottom w:val="none" w:sz="0" w:space="0" w:color="auto"/>
        <w:right w:val="none" w:sz="0" w:space="0" w:color="auto"/>
      </w:divBdr>
    </w:div>
    <w:div w:id="137041632">
      <w:bodyDiv w:val="1"/>
      <w:marLeft w:val="0"/>
      <w:marRight w:val="0"/>
      <w:marTop w:val="0"/>
      <w:marBottom w:val="0"/>
      <w:divBdr>
        <w:top w:val="none" w:sz="0" w:space="0" w:color="auto"/>
        <w:left w:val="none" w:sz="0" w:space="0" w:color="auto"/>
        <w:bottom w:val="none" w:sz="0" w:space="0" w:color="auto"/>
        <w:right w:val="none" w:sz="0" w:space="0" w:color="auto"/>
      </w:divBdr>
    </w:div>
    <w:div w:id="514343491">
      <w:bodyDiv w:val="1"/>
      <w:marLeft w:val="0"/>
      <w:marRight w:val="0"/>
      <w:marTop w:val="0"/>
      <w:marBottom w:val="0"/>
      <w:divBdr>
        <w:top w:val="none" w:sz="0" w:space="0" w:color="auto"/>
        <w:left w:val="none" w:sz="0" w:space="0" w:color="auto"/>
        <w:bottom w:val="none" w:sz="0" w:space="0" w:color="auto"/>
        <w:right w:val="none" w:sz="0" w:space="0" w:color="auto"/>
      </w:divBdr>
    </w:div>
    <w:div w:id="547032341">
      <w:bodyDiv w:val="1"/>
      <w:marLeft w:val="0"/>
      <w:marRight w:val="0"/>
      <w:marTop w:val="0"/>
      <w:marBottom w:val="0"/>
      <w:divBdr>
        <w:top w:val="none" w:sz="0" w:space="0" w:color="auto"/>
        <w:left w:val="none" w:sz="0" w:space="0" w:color="auto"/>
        <w:bottom w:val="none" w:sz="0" w:space="0" w:color="auto"/>
        <w:right w:val="none" w:sz="0" w:space="0" w:color="auto"/>
      </w:divBdr>
      <w:divsChild>
        <w:div w:id="1021320245">
          <w:marLeft w:val="0"/>
          <w:marRight w:val="0"/>
          <w:marTop w:val="0"/>
          <w:marBottom w:val="0"/>
          <w:divBdr>
            <w:top w:val="none" w:sz="0" w:space="0" w:color="auto"/>
            <w:left w:val="none" w:sz="0" w:space="0" w:color="auto"/>
            <w:bottom w:val="none" w:sz="0" w:space="0" w:color="auto"/>
            <w:right w:val="none" w:sz="0" w:space="0" w:color="auto"/>
          </w:divBdr>
          <w:divsChild>
            <w:div w:id="2143384959">
              <w:marLeft w:val="0"/>
              <w:marRight w:val="0"/>
              <w:marTop w:val="0"/>
              <w:marBottom w:val="0"/>
              <w:divBdr>
                <w:top w:val="none" w:sz="0" w:space="0" w:color="auto"/>
                <w:left w:val="none" w:sz="0" w:space="0" w:color="auto"/>
                <w:bottom w:val="none" w:sz="0" w:space="0" w:color="auto"/>
                <w:right w:val="none" w:sz="0" w:space="0" w:color="auto"/>
              </w:divBdr>
            </w:div>
          </w:divsChild>
        </w:div>
        <w:div w:id="838233290">
          <w:marLeft w:val="0"/>
          <w:marRight w:val="0"/>
          <w:marTop w:val="0"/>
          <w:marBottom w:val="600"/>
          <w:divBdr>
            <w:top w:val="none" w:sz="0" w:space="0" w:color="auto"/>
            <w:left w:val="none" w:sz="0" w:space="0" w:color="auto"/>
            <w:bottom w:val="none" w:sz="0" w:space="0" w:color="auto"/>
            <w:right w:val="none" w:sz="0" w:space="0" w:color="auto"/>
          </w:divBdr>
          <w:divsChild>
            <w:div w:id="524370666">
              <w:marLeft w:val="150"/>
              <w:marRight w:val="150"/>
              <w:marTop w:val="150"/>
              <w:marBottom w:val="150"/>
              <w:divBdr>
                <w:top w:val="none" w:sz="0" w:space="0" w:color="auto"/>
                <w:left w:val="none" w:sz="0" w:space="0" w:color="auto"/>
                <w:bottom w:val="none" w:sz="0" w:space="0" w:color="auto"/>
                <w:right w:val="none" w:sz="0" w:space="0" w:color="auto"/>
              </w:divBdr>
              <w:divsChild>
                <w:div w:id="59902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453346">
      <w:bodyDiv w:val="1"/>
      <w:marLeft w:val="0"/>
      <w:marRight w:val="0"/>
      <w:marTop w:val="0"/>
      <w:marBottom w:val="0"/>
      <w:divBdr>
        <w:top w:val="none" w:sz="0" w:space="0" w:color="auto"/>
        <w:left w:val="none" w:sz="0" w:space="0" w:color="auto"/>
        <w:bottom w:val="none" w:sz="0" w:space="0" w:color="auto"/>
        <w:right w:val="none" w:sz="0" w:space="0" w:color="auto"/>
      </w:divBdr>
    </w:div>
    <w:div w:id="852454761">
      <w:bodyDiv w:val="1"/>
      <w:marLeft w:val="0"/>
      <w:marRight w:val="0"/>
      <w:marTop w:val="0"/>
      <w:marBottom w:val="0"/>
      <w:divBdr>
        <w:top w:val="none" w:sz="0" w:space="0" w:color="auto"/>
        <w:left w:val="none" w:sz="0" w:space="0" w:color="auto"/>
        <w:bottom w:val="none" w:sz="0" w:space="0" w:color="auto"/>
        <w:right w:val="none" w:sz="0" w:space="0" w:color="auto"/>
      </w:divBdr>
    </w:div>
    <w:div w:id="937064091">
      <w:bodyDiv w:val="1"/>
      <w:marLeft w:val="0"/>
      <w:marRight w:val="0"/>
      <w:marTop w:val="0"/>
      <w:marBottom w:val="0"/>
      <w:divBdr>
        <w:top w:val="none" w:sz="0" w:space="0" w:color="auto"/>
        <w:left w:val="none" w:sz="0" w:space="0" w:color="auto"/>
        <w:bottom w:val="none" w:sz="0" w:space="0" w:color="auto"/>
        <w:right w:val="none" w:sz="0" w:space="0" w:color="auto"/>
      </w:divBdr>
    </w:div>
    <w:div w:id="986282568">
      <w:bodyDiv w:val="1"/>
      <w:marLeft w:val="0"/>
      <w:marRight w:val="0"/>
      <w:marTop w:val="0"/>
      <w:marBottom w:val="0"/>
      <w:divBdr>
        <w:top w:val="none" w:sz="0" w:space="0" w:color="auto"/>
        <w:left w:val="none" w:sz="0" w:space="0" w:color="auto"/>
        <w:bottom w:val="none" w:sz="0" w:space="0" w:color="auto"/>
        <w:right w:val="none" w:sz="0" w:space="0" w:color="auto"/>
      </w:divBdr>
      <w:divsChild>
        <w:div w:id="136730513">
          <w:marLeft w:val="0"/>
          <w:marRight w:val="0"/>
          <w:marTop w:val="0"/>
          <w:marBottom w:val="0"/>
          <w:divBdr>
            <w:top w:val="none" w:sz="0" w:space="0" w:color="auto"/>
            <w:left w:val="none" w:sz="0" w:space="0" w:color="auto"/>
            <w:bottom w:val="none" w:sz="0" w:space="0" w:color="auto"/>
            <w:right w:val="none" w:sz="0" w:space="0" w:color="auto"/>
          </w:divBdr>
          <w:divsChild>
            <w:div w:id="1996831481">
              <w:marLeft w:val="0"/>
              <w:marRight w:val="0"/>
              <w:marTop w:val="0"/>
              <w:marBottom w:val="0"/>
              <w:divBdr>
                <w:top w:val="none" w:sz="0" w:space="0" w:color="auto"/>
                <w:left w:val="none" w:sz="0" w:space="0" w:color="auto"/>
                <w:bottom w:val="none" w:sz="0" w:space="0" w:color="auto"/>
                <w:right w:val="none" w:sz="0" w:space="0" w:color="auto"/>
              </w:divBdr>
              <w:divsChild>
                <w:div w:id="624429150">
                  <w:marLeft w:val="0"/>
                  <w:marRight w:val="7830"/>
                  <w:marTop w:val="0"/>
                  <w:marBottom w:val="0"/>
                  <w:divBdr>
                    <w:top w:val="none" w:sz="0" w:space="0" w:color="auto"/>
                    <w:left w:val="none" w:sz="0" w:space="0" w:color="auto"/>
                    <w:bottom w:val="none" w:sz="0" w:space="0" w:color="auto"/>
                    <w:right w:val="none" w:sz="0" w:space="0" w:color="auto"/>
                  </w:divBdr>
                </w:div>
              </w:divsChild>
            </w:div>
          </w:divsChild>
        </w:div>
        <w:div w:id="1045569839">
          <w:marLeft w:val="0"/>
          <w:marRight w:val="0"/>
          <w:marTop w:val="0"/>
          <w:marBottom w:val="0"/>
          <w:divBdr>
            <w:top w:val="none" w:sz="0" w:space="0" w:color="auto"/>
            <w:left w:val="none" w:sz="0" w:space="0" w:color="auto"/>
            <w:bottom w:val="none" w:sz="0" w:space="0" w:color="auto"/>
            <w:right w:val="none" w:sz="0" w:space="0" w:color="auto"/>
          </w:divBdr>
          <w:divsChild>
            <w:div w:id="627705668">
              <w:marLeft w:val="0"/>
              <w:marRight w:val="0"/>
              <w:marTop w:val="0"/>
              <w:marBottom w:val="0"/>
              <w:divBdr>
                <w:top w:val="none" w:sz="0" w:space="0" w:color="auto"/>
                <w:left w:val="none" w:sz="0" w:space="0" w:color="auto"/>
                <w:bottom w:val="none" w:sz="0" w:space="0" w:color="auto"/>
                <w:right w:val="none" w:sz="0" w:space="0" w:color="auto"/>
              </w:divBdr>
              <w:divsChild>
                <w:div w:id="18525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61742">
          <w:marLeft w:val="0"/>
          <w:marRight w:val="0"/>
          <w:marTop w:val="0"/>
          <w:marBottom w:val="0"/>
          <w:divBdr>
            <w:top w:val="none" w:sz="0" w:space="0" w:color="auto"/>
            <w:left w:val="none" w:sz="0" w:space="0" w:color="auto"/>
            <w:bottom w:val="none" w:sz="0" w:space="0" w:color="auto"/>
            <w:right w:val="none" w:sz="0" w:space="0" w:color="auto"/>
          </w:divBdr>
          <w:divsChild>
            <w:div w:id="857037356">
              <w:marLeft w:val="0"/>
              <w:marRight w:val="0"/>
              <w:marTop w:val="0"/>
              <w:marBottom w:val="0"/>
              <w:divBdr>
                <w:top w:val="none" w:sz="0" w:space="0" w:color="auto"/>
                <w:left w:val="none" w:sz="0" w:space="0" w:color="auto"/>
                <w:bottom w:val="none" w:sz="0" w:space="0" w:color="auto"/>
                <w:right w:val="none" w:sz="0" w:space="0" w:color="auto"/>
              </w:divBdr>
              <w:divsChild>
                <w:div w:id="1035619922">
                  <w:marLeft w:val="0"/>
                  <w:marRight w:val="0"/>
                  <w:marTop w:val="0"/>
                  <w:marBottom w:val="0"/>
                  <w:divBdr>
                    <w:top w:val="none" w:sz="0" w:space="0" w:color="auto"/>
                    <w:left w:val="none" w:sz="0" w:space="0" w:color="auto"/>
                    <w:bottom w:val="none" w:sz="0" w:space="0" w:color="auto"/>
                    <w:right w:val="none" w:sz="0" w:space="0" w:color="auto"/>
                  </w:divBdr>
                  <w:divsChild>
                    <w:div w:id="221526176">
                      <w:marLeft w:val="0"/>
                      <w:marRight w:val="0"/>
                      <w:marTop w:val="0"/>
                      <w:marBottom w:val="0"/>
                      <w:divBdr>
                        <w:top w:val="none" w:sz="0" w:space="0" w:color="auto"/>
                        <w:left w:val="none" w:sz="0" w:space="0" w:color="auto"/>
                        <w:bottom w:val="none" w:sz="0" w:space="0" w:color="auto"/>
                        <w:right w:val="none" w:sz="0" w:space="0" w:color="auto"/>
                      </w:divBdr>
                      <w:divsChild>
                        <w:div w:id="742991338">
                          <w:marLeft w:val="0"/>
                          <w:marRight w:val="0"/>
                          <w:marTop w:val="0"/>
                          <w:marBottom w:val="0"/>
                          <w:divBdr>
                            <w:top w:val="none" w:sz="0" w:space="0" w:color="auto"/>
                            <w:left w:val="none" w:sz="0" w:space="0" w:color="auto"/>
                            <w:bottom w:val="none" w:sz="0" w:space="0" w:color="auto"/>
                            <w:right w:val="none" w:sz="0" w:space="0" w:color="auto"/>
                          </w:divBdr>
                          <w:divsChild>
                            <w:div w:id="60122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35807">
                      <w:marLeft w:val="0"/>
                      <w:marRight w:val="0"/>
                      <w:marTop w:val="0"/>
                      <w:marBottom w:val="0"/>
                      <w:divBdr>
                        <w:top w:val="none" w:sz="0" w:space="0" w:color="auto"/>
                        <w:left w:val="none" w:sz="0" w:space="0" w:color="auto"/>
                        <w:bottom w:val="none" w:sz="0" w:space="0" w:color="auto"/>
                        <w:right w:val="none" w:sz="0" w:space="0" w:color="auto"/>
                      </w:divBdr>
                      <w:divsChild>
                        <w:div w:id="1488670424">
                          <w:marLeft w:val="0"/>
                          <w:marRight w:val="0"/>
                          <w:marTop w:val="0"/>
                          <w:marBottom w:val="0"/>
                          <w:divBdr>
                            <w:top w:val="none" w:sz="0" w:space="0" w:color="auto"/>
                            <w:left w:val="none" w:sz="0" w:space="0" w:color="auto"/>
                            <w:bottom w:val="none" w:sz="0" w:space="0" w:color="auto"/>
                            <w:right w:val="none" w:sz="0" w:space="0" w:color="auto"/>
                          </w:divBdr>
                          <w:divsChild>
                            <w:div w:id="200685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48835">
                      <w:marLeft w:val="0"/>
                      <w:marRight w:val="0"/>
                      <w:marTop w:val="0"/>
                      <w:marBottom w:val="0"/>
                      <w:divBdr>
                        <w:top w:val="none" w:sz="0" w:space="0" w:color="auto"/>
                        <w:left w:val="none" w:sz="0" w:space="0" w:color="auto"/>
                        <w:bottom w:val="none" w:sz="0" w:space="0" w:color="auto"/>
                        <w:right w:val="none" w:sz="0" w:space="0" w:color="auto"/>
                      </w:divBdr>
                      <w:divsChild>
                        <w:div w:id="605428971">
                          <w:marLeft w:val="0"/>
                          <w:marRight w:val="0"/>
                          <w:marTop w:val="0"/>
                          <w:marBottom w:val="0"/>
                          <w:divBdr>
                            <w:top w:val="none" w:sz="0" w:space="0" w:color="auto"/>
                            <w:left w:val="none" w:sz="0" w:space="0" w:color="auto"/>
                            <w:bottom w:val="none" w:sz="0" w:space="0" w:color="auto"/>
                            <w:right w:val="none" w:sz="0" w:space="0" w:color="auto"/>
                          </w:divBdr>
                          <w:divsChild>
                            <w:div w:id="516389133">
                              <w:marLeft w:val="0"/>
                              <w:marRight w:val="0"/>
                              <w:marTop w:val="0"/>
                              <w:marBottom w:val="0"/>
                              <w:divBdr>
                                <w:top w:val="none" w:sz="0" w:space="0" w:color="auto"/>
                                <w:left w:val="none" w:sz="0" w:space="0" w:color="auto"/>
                                <w:bottom w:val="none" w:sz="0" w:space="0" w:color="auto"/>
                                <w:right w:val="none" w:sz="0" w:space="0" w:color="auto"/>
                              </w:divBdr>
                            </w:div>
                            <w:div w:id="1162237228">
                              <w:marLeft w:val="0"/>
                              <w:marRight w:val="0"/>
                              <w:marTop w:val="510"/>
                              <w:marBottom w:val="0"/>
                              <w:divBdr>
                                <w:top w:val="none" w:sz="0" w:space="0" w:color="auto"/>
                                <w:left w:val="none" w:sz="0" w:space="0" w:color="auto"/>
                                <w:bottom w:val="none" w:sz="0" w:space="0" w:color="auto"/>
                                <w:right w:val="none" w:sz="0" w:space="0" w:color="auto"/>
                              </w:divBdr>
                              <w:divsChild>
                                <w:div w:id="153225338">
                                  <w:marLeft w:val="0"/>
                                  <w:marRight w:val="0"/>
                                  <w:marTop w:val="0"/>
                                  <w:marBottom w:val="0"/>
                                  <w:divBdr>
                                    <w:top w:val="none" w:sz="0" w:space="0" w:color="auto"/>
                                    <w:left w:val="none" w:sz="0" w:space="0" w:color="auto"/>
                                    <w:bottom w:val="none" w:sz="0" w:space="0" w:color="auto"/>
                                    <w:right w:val="none" w:sz="0" w:space="0" w:color="auto"/>
                                  </w:divBdr>
                                </w:div>
                                <w:div w:id="7622671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08235220">
                      <w:marLeft w:val="0"/>
                      <w:marRight w:val="0"/>
                      <w:marTop w:val="0"/>
                      <w:marBottom w:val="0"/>
                      <w:divBdr>
                        <w:top w:val="none" w:sz="0" w:space="0" w:color="auto"/>
                        <w:left w:val="none" w:sz="0" w:space="0" w:color="auto"/>
                        <w:bottom w:val="none" w:sz="0" w:space="0" w:color="auto"/>
                        <w:right w:val="none" w:sz="0" w:space="0" w:color="auto"/>
                      </w:divBdr>
                      <w:divsChild>
                        <w:div w:id="302003770">
                          <w:marLeft w:val="0"/>
                          <w:marRight w:val="0"/>
                          <w:marTop w:val="0"/>
                          <w:marBottom w:val="0"/>
                          <w:divBdr>
                            <w:top w:val="none" w:sz="0" w:space="0" w:color="auto"/>
                            <w:left w:val="none" w:sz="0" w:space="0" w:color="auto"/>
                            <w:bottom w:val="none" w:sz="0" w:space="0" w:color="auto"/>
                            <w:right w:val="none" w:sz="0" w:space="0" w:color="auto"/>
                          </w:divBdr>
                          <w:divsChild>
                            <w:div w:id="18641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6421">
                      <w:marLeft w:val="0"/>
                      <w:marRight w:val="0"/>
                      <w:marTop w:val="0"/>
                      <w:marBottom w:val="0"/>
                      <w:divBdr>
                        <w:top w:val="none" w:sz="0" w:space="0" w:color="auto"/>
                        <w:left w:val="none" w:sz="0" w:space="0" w:color="auto"/>
                        <w:bottom w:val="none" w:sz="0" w:space="0" w:color="auto"/>
                        <w:right w:val="none" w:sz="0" w:space="0" w:color="auto"/>
                      </w:divBdr>
                      <w:divsChild>
                        <w:div w:id="1054234522">
                          <w:marLeft w:val="0"/>
                          <w:marRight w:val="0"/>
                          <w:marTop w:val="0"/>
                          <w:marBottom w:val="0"/>
                          <w:divBdr>
                            <w:top w:val="none" w:sz="0" w:space="0" w:color="auto"/>
                            <w:left w:val="none" w:sz="0" w:space="0" w:color="auto"/>
                            <w:bottom w:val="none" w:sz="0" w:space="0" w:color="auto"/>
                            <w:right w:val="none" w:sz="0" w:space="0" w:color="auto"/>
                          </w:divBdr>
                          <w:divsChild>
                            <w:div w:id="1233462653">
                              <w:marLeft w:val="0"/>
                              <w:marRight w:val="0"/>
                              <w:marTop w:val="0"/>
                              <w:marBottom w:val="0"/>
                              <w:divBdr>
                                <w:top w:val="none" w:sz="0" w:space="0" w:color="auto"/>
                                <w:left w:val="none" w:sz="0" w:space="0" w:color="auto"/>
                                <w:bottom w:val="none" w:sz="0" w:space="0" w:color="auto"/>
                                <w:right w:val="none" w:sz="0" w:space="0" w:color="auto"/>
                              </w:divBdr>
                              <w:divsChild>
                                <w:div w:id="901717285">
                                  <w:marLeft w:val="0"/>
                                  <w:marRight w:val="0"/>
                                  <w:marTop w:val="0"/>
                                  <w:marBottom w:val="0"/>
                                  <w:divBdr>
                                    <w:top w:val="none" w:sz="0" w:space="0" w:color="auto"/>
                                    <w:left w:val="none" w:sz="0" w:space="0" w:color="auto"/>
                                    <w:bottom w:val="none" w:sz="0" w:space="0" w:color="auto"/>
                                    <w:right w:val="none" w:sz="0" w:space="0" w:color="auto"/>
                                  </w:divBdr>
                                  <w:divsChild>
                                    <w:div w:id="1858303135">
                                      <w:marLeft w:val="0"/>
                                      <w:marRight w:val="0"/>
                                      <w:marTop w:val="0"/>
                                      <w:marBottom w:val="0"/>
                                      <w:divBdr>
                                        <w:top w:val="none" w:sz="0" w:space="0" w:color="auto"/>
                                        <w:left w:val="none" w:sz="0" w:space="0" w:color="auto"/>
                                        <w:bottom w:val="none" w:sz="0" w:space="0" w:color="auto"/>
                                        <w:right w:val="none" w:sz="0" w:space="0" w:color="auto"/>
                                      </w:divBdr>
                                      <w:divsChild>
                                        <w:div w:id="236288832">
                                          <w:marLeft w:val="0"/>
                                          <w:marRight w:val="0"/>
                                          <w:marTop w:val="0"/>
                                          <w:marBottom w:val="450"/>
                                          <w:divBdr>
                                            <w:top w:val="none" w:sz="0" w:space="0" w:color="auto"/>
                                            <w:left w:val="none" w:sz="0" w:space="0" w:color="auto"/>
                                            <w:bottom w:val="none" w:sz="0" w:space="0" w:color="auto"/>
                                            <w:right w:val="none" w:sz="0" w:space="0" w:color="auto"/>
                                          </w:divBdr>
                                          <w:divsChild>
                                            <w:div w:id="1040865540">
                                              <w:marLeft w:val="0"/>
                                              <w:marRight w:val="0"/>
                                              <w:marTop w:val="0"/>
                                              <w:marBottom w:val="0"/>
                                              <w:divBdr>
                                                <w:top w:val="none" w:sz="0" w:space="0" w:color="auto"/>
                                                <w:left w:val="none" w:sz="0" w:space="0" w:color="auto"/>
                                                <w:bottom w:val="none" w:sz="0" w:space="0" w:color="auto"/>
                                                <w:right w:val="none" w:sz="0" w:space="0" w:color="auto"/>
                                              </w:divBdr>
                                              <w:divsChild>
                                                <w:div w:id="238291406">
                                                  <w:marLeft w:val="0"/>
                                                  <w:marRight w:val="0"/>
                                                  <w:marTop w:val="0"/>
                                                  <w:marBottom w:val="0"/>
                                                  <w:divBdr>
                                                    <w:top w:val="none" w:sz="0" w:space="0" w:color="auto"/>
                                                    <w:left w:val="none" w:sz="0" w:space="0" w:color="auto"/>
                                                    <w:bottom w:val="none" w:sz="0" w:space="0" w:color="auto"/>
                                                    <w:right w:val="none" w:sz="0" w:space="0" w:color="auto"/>
                                                  </w:divBdr>
                                                  <w:divsChild>
                                                    <w:div w:id="2143233817">
                                                      <w:marLeft w:val="0"/>
                                                      <w:marRight w:val="0"/>
                                                      <w:marTop w:val="0"/>
                                                      <w:marBottom w:val="0"/>
                                                      <w:divBdr>
                                                        <w:top w:val="none" w:sz="0" w:space="0" w:color="auto"/>
                                                        <w:left w:val="none" w:sz="0" w:space="0" w:color="auto"/>
                                                        <w:bottom w:val="none" w:sz="0" w:space="0" w:color="auto"/>
                                                        <w:right w:val="none" w:sz="0" w:space="0" w:color="auto"/>
                                                      </w:divBdr>
                                                      <w:divsChild>
                                                        <w:div w:id="195117284">
                                                          <w:marLeft w:val="0"/>
                                                          <w:marRight w:val="0"/>
                                                          <w:marTop w:val="0"/>
                                                          <w:marBottom w:val="0"/>
                                                          <w:divBdr>
                                                            <w:top w:val="none" w:sz="0" w:space="0" w:color="auto"/>
                                                            <w:left w:val="none" w:sz="0" w:space="0" w:color="auto"/>
                                                            <w:bottom w:val="none" w:sz="0" w:space="0" w:color="auto"/>
                                                            <w:right w:val="none" w:sz="0" w:space="0" w:color="auto"/>
                                                          </w:divBdr>
                                                          <w:divsChild>
                                                            <w:div w:id="102432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480094">
                                  <w:marLeft w:val="0"/>
                                  <w:marRight w:val="0"/>
                                  <w:marTop w:val="0"/>
                                  <w:marBottom w:val="0"/>
                                  <w:divBdr>
                                    <w:top w:val="none" w:sz="0" w:space="0" w:color="auto"/>
                                    <w:left w:val="none" w:sz="0" w:space="0" w:color="auto"/>
                                    <w:bottom w:val="none" w:sz="0" w:space="0" w:color="auto"/>
                                    <w:right w:val="none" w:sz="0" w:space="0" w:color="auto"/>
                                  </w:divBdr>
                                  <w:divsChild>
                                    <w:div w:id="347953188">
                                      <w:marLeft w:val="0"/>
                                      <w:marRight w:val="0"/>
                                      <w:marTop w:val="0"/>
                                      <w:marBottom w:val="0"/>
                                      <w:divBdr>
                                        <w:top w:val="none" w:sz="0" w:space="0" w:color="auto"/>
                                        <w:left w:val="none" w:sz="0" w:space="0" w:color="auto"/>
                                        <w:bottom w:val="none" w:sz="0" w:space="0" w:color="auto"/>
                                        <w:right w:val="none" w:sz="0" w:space="0" w:color="auto"/>
                                      </w:divBdr>
                                      <w:divsChild>
                                        <w:div w:id="1997877322">
                                          <w:marLeft w:val="0"/>
                                          <w:marRight w:val="0"/>
                                          <w:marTop w:val="0"/>
                                          <w:marBottom w:val="450"/>
                                          <w:divBdr>
                                            <w:top w:val="none" w:sz="0" w:space="0" w:color="auto"/>
                                            <w:left w:val="none" w:sz="0" w:space="0" w:color="auto"/>
                                            <w:bottom w:val="none" w:sz="0" w:space="0" w:color="auto"/>
                                            <w:right w:val="none" w:sz="0" w:space="0" w:color="auto"/>
                                          </w:divBdr>
                                          <w:divsChild>
                                            <w:div w:id="1754624448">
                                              <w:marLeft w:val="0"/>
                                              <w:marRight w:val="0"/>
                                              <w:marTop w:val="0"/>
                                              <w:marBottom w:val="0"/>
                                              <w:divBdr>
                                                <w:top w:val="none" w:sz="0" w:space="0" w:color="auto"/>
                                                <w:left w:val="none" w:sz="0" w:space="0" w:color="auto"/>
                                                <w:bottom w:val="none" w:sz="0" w:space="0" w:color="auto"/>
                                                <w:right w:val="none" w:sz="0" w:space="0" w:color="auto"/>
                                              </w:divBdr>
                                              <w:divsChild>
                                                <w:div w:id="378674824">
                                                  <w:marLeft w:val="0"/>
                                                  <w:marRight w:val="0"/>
                                                  <w:marTop w:val="0"/>
                                                  <w:marBottom w:val="0"/>
                                                  <w:divBdr>
                                                    <w:top w:val="none" w:sz="0" w:space="0" w:color="auto"/>
                                                    <w:left w:val="none" w:sz="0" w:space="0" w:color="auto"/>
                                                    <w:bottom w:val="none" w:sz="0" w:space="0" w:color="auto"/>
                                                    <w:right w:val="none" w:sz="0" w:space="0" w:color="auto"/>
                                                  </w:divBdr>
                                                  <w:divsChild>
                                                    <w:div w:id="1644970973">
                                                      <w:marLeft w:val="0"/>
                                                      <w:marRight w:val="0"/>
                                                      <w:marTop w:val="0"/>
                                                      <w:marBottom w:val="0"/>
                                                      <w:divBdr>
                                                        <w:top w:val="none" w:sz="0" w:space="0" w:color="auto"/>
                                                        <w:left w:val="none" w:sz="0" w:space="0" w:color="auto"/>
                                                        <w:bottom w:val="none" w:sz="0" w:space="0" w:color="auto"/>
                                                        <w:right w:val="none" w:sz="0" w:space="0" w:color="auto"/>
                                                      </w:divBdr>
                                                      <w:divsChild>
                                                        <w:div w:id="1380280450">
                                                          <w:marLeft w:val="0"/>
                                                          <w:marRight w:val="0"/>
                                                          <w:marTop w:val="0"/>
                                                          <w:marBottom w:val="0"/>
                                                          <w:divBdr>
                                                            <w:top w:val="none" w:sz="0" w:space="0" w:color="auto"/>
                                                            <w:left w:val="none" w:sz="0" w:space="0" w:color="auto"/>
                                                            <w:bottom w:val="none" w:sz="0" w:space="0" w:color="auto"/>
                                                            <w:right w:val="none" w:sz="0" w:space="0" w:color="auto"/>
                                                          </w:divBdr>
                                                          <w:divsChild>
                                                            <w:div w:id="25154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8776288">
                      <w:marLeft w:val="0"/>
                      <w:marRight w:val="0"/>
                      <w:marTop w:val="0"/>
                      <w:marBottom w:val="0"/>
                      <w:divBdr>
                        <w:top w:val="none" w:sz="0" w:space="0" w:color="auto"/>
                        <w:left w:val="none" w:sz="0" w:space="0" w:color="auto"/>
                        <w:bottom w:val="none" w:sz="0" w:space="0" w:color="auto"/>
                        <w:right w:val="none" w:sz="0" w:space="0" w:color="auto"/>
                      </w:divBdr>
                      <w:divsChild>
                        <w:div w:id="1303997003">
                          <w:marLeft w:val="0"/>
                          <w:marRight w:val="0"/>
                          <w:marTop w:val="0"/>
                          <w:marBottom w:val="0"/>
                          <w:divBdr>
                            <w:top w:val="single" w:sz="48" w:space="30" w:color="0068B3"/>
                            <w:left w:val="none" w:sz="0" w:space="0" w:color="auto"/>
                            <w:bottom w:val="none" w:sz="0" w:space="0" w:color="auto"/>
                            <w:right w:val="none" w:sz="0" w:space="0" w:color="auto"/>
                          </w:divBdr>
                          <w:divsChild>
                            <w:div w:id="1787771236">
                              <w:marLeft w:val="0"/>
                              <w:marRight w:val="0"/>
                              <w:marTop w:val="0"/>
                              <w:marBottom w:val="0"/>
                              <w:divBdr>
                                <w:top w:val="none" w:sz="0" w:space="0" w:color="auto"/>
                                <w:left w:val="none" w:sz="0" w:space="0" w:color="auto"/>
                                <w:bottom w:val="none" w:sz="0" w:space="0" w:color="auto"/>
                                <w:right w:val="none" w:sz="0" w:space="0" w:color="auto"/>
                              </w:divBdr>
                              <w:divsChild>
                                <w:div w:id="101700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062475">
      <w:bodyDiv w:val="1"/>
      <w:marLeft w:val="0"/>
      <w:marRight w:val="0"/>
      <w:marTop w:val="0"/>
      <w:marBottom w:val="0"/>
      <w:divBdr>
        <w:top w:val="none" w:sz="0" w:space="0" w:color="auto"/>
        <w:left w:val="none" w:sz="0" w:space="0" w:color="auto"/>
        <w:bottom w:val="none" w:sz="0" w:space="0" w:color="auto"/>
        <w:right w:val="none" w:sz="0" w:space="0" w:color="auto"/>
      </w:divBdr>
    </w:div>
    <w:div w:id="1159544685">
      <w:bodyDiv w:val="1"/>
      <w:marLeft w:val="0"/>
      <w:marRight w:val="0"/>
      <w:marTop w:val="0"/>
      <w:marBottom w:val="0"/>
      <w:divBdr>
        <w:top w:val="none" w:sz="0" w:space="0" w:color="auto"/>
        <w:left w:val="none" w:sz="0" w:space="0" w:color="auto"/>
        <w:bottom w:val="none" w:sz="0" w:space="0" w:color="auto"/>
        <w:right w:val="none" w:sz="0" w:space="0" w:color="auto"/>
      </w:divBdr>
    </w:div>
    <w:div w:id="1173909993">
      <w:bodyDiv w:val="1"/>
      <w:marLeft w:val="0"/>
      <w:marRight w:val="0"/>
      <w:marTop w:val="0"/>
      <w:marBottom w:val="0"/>
      <w:divBdr>
        <w:top w:val="none" w:sz="0" w:space="0" w:color="auto"/>
        <w:left w:val="none" w:sz="0" w:space="0" w:color="auto"/>
        <w:bottom w:val="none" w:sz="0" w:space="0" w:color="auto"/>
        <w:right w:val="none" w:sz="0" w:space="0" w:color="auto"/>
      </w:divBdr>
      <w:divsChild>
        <w:div w:id="1291322549">
          <w:marLeft w:val="0"/>
          <w:marRight w:val="0"/>
          <w:marTop w:val="660"/>
          <w:marBottom w:val="360"/>
          <w:divBdr>
            <w:top w:val="none" w:sz="0" w:space="0" w:color="auto"/>
            <w:left w:val="none" w:sz="0" w:space="0" w:color="auto"/>
            <w:bottom w:val="none" w:sz="0" w:space="0" w:color="auto"/>
            <w:right w:val="none" w:sz="0" w:space="0" w:color="auto"/>
          </w:divBdr>
        </w:div>
        <w:div w:id="334265348">
          <w:marLeft w:val="0"/>
          <w:marRight w:val="0"/>
          <w:marTop w:val="0"/>
          <w:marBottom w:val="0"/>
          <w:divBdr>
            <w:top w:val="none" w:sz="0" w:space="0" w:color="auto"/>
            <w:left w:val="none" w:sz="0" w:space="0" w:color="auto"/>
            <w:bottom w:val="none" w:sz="0" w:space="0" w:color="auto"/>
            <w:right w:val="none" w:sz="0" w:space="0" w:color="auto"/>
          </w:divBdr>
        </w:div>
      </w:divsChild>
    </w:div>
    <w:div w:id="1500347232">
      <w:bodyDiv w:val="1"/>
      <w:marLeft w:val="0"/>
      <w:marRight w:val="0"/>
      <w:marTop w:val="0"/>
      <w:marBottom w:val="0"/>
      <w:divBdr>
        <w:top w:val="none" w:sz="0" w:space="0" w:color="auto"/>
        <w:left w:val="none" w:sz="0" w:space="0" w:color="auto"/>
        <w:bottom w:val="none" w:sz="0" w:space="0" w:color="auto"/>
        <w:right w:val="none" w:sz="0" w:space="0" w:color="auto"/>
      </w:divBdr>
    </w:div>
    <w:div w:id="1695231309">
      <w:bodyDiv w:val="1"/>
      <w:marLeft w:val="0"/>
      <w:marRight w:val="0"/>
      <w:marTop w:val="0"/>
      <w:marBottom w:val="0"/>
      <w:divBdr>
        <w:top w:val="none" w:sz="0" w:space="0" w:color="auto"/>
        <w:left w:val="none" w:sz="0" w:space="0" w:color="auto"/>
        <w:bottom w:val="none" w:sz="0" w:space="0" w:color="auto"/>
        <w:right w:val="none" w:sz="0" w:space="0" w:color="auto"/>
      </w:divBdr>
    </w:div>
    <w:div w:id="1772625162">
      <w:bodyDiv w:val="1"/>
      <w:marLeft w:val="0"/>
      <w:marRight w:val="0"/>
      <w:marTop w:val="0"/>
      <w:marBottom w:val="0"/>
      <w:divBdr>
        <w:top w:val="none" w:sz="0" w:space="0" w:color="auto"/>
        <w:left w:val="none" w:sz="0" w:space="0" w:color="auto"/>
        <w:bottom w:val="none" w:sz="0" w:space="0" w:color="auto"/>
        <w:right w:val="none" w:sz="0" w:space="0" w:color="auto"/>
      </w:divBdr>
    </w:div>
    <w:div w:id="1775593767">
      <w:bodyDiv w:val="1"/>
      <w:marLeft w:val="0"/>
      <w:marRight w:val="0"/>
      <w:marTop w:val="0"/>
      <w:marBottom w:val="0"/>
      <w:divBdr>
        <w:top w:val="none" w:sz="0" w:space="0" w:color="auto"/>
        <w:left w:val="none" w:sz="0" w:space="0" w:color="auto"/>
        <w:bottom w:val="none" w:sz="0" w:space="0" w:color="auto"/>
        <w:right w:val="none" w:sz="0" w:space="0" w:color="auto"/>
      </w:divBdr>
      <w:divsChild>
        <w:div w:id="1830125535">
          <w:marLeft w:val="0"/>
          <w:marRight w:val="0"/>
          <w:marTop w:val="0"/>
          <w:marBottom w:val="0"/>
          <w:divBdr>
            <w:top w:val="none" w:sz="0" w:space="0" w:color="auto"/>
            <w:left w:val="none" w:sz="0" w:space="0" w:color="auto"/>
            <w:bottom w:val="none" w:sz="0" w:space="0" w:color="auto"/>
            <w:right w:val="none" w:sz="0" w:space="0" w:color="auto"/>
          </w:divBdr>
          <w:divsChild>
            <w:div w:id="485248585">
              <w:marLeft w:val="0"/>
              <w:marRight w:val="0"/>
              <w:marTop w:val="0"/>
              <w:marBottom w:val="0"/>
              <w:divBdr>
                <w:top w:val="none" w:sz="0" w:space="0" w:color="auto"/>
                <w:left w:val="none" w:sz="0" w:space="0" w:color="auto"/>
                <w:bottom w:val="none" w:sz="0" w:space="0" w:color="auto"/>
                <w:right w:val="none" w:sz="0" w:space="0" w:color="auto"/>
              </w:divBdr>
              <w:divsChild>
                <w:div w:id="933443712">
                  <w:marLeft w:val="0"/>
                  <w:marRight w:val="0"/>
                  <w:marTop w:val="0"/>
                  <w:marBottom w:val="0"/>
                  <w:divBdr>
                    <w:top w:val="none" w:sz="0" w:space="0" w:color="auto"/>
                    <w:left w:val="none" w:sz="0" w:space="0" w:color="auto"/>
                    <w:bottom w:val="none" w:sz="0" w:space="0" w:color="auto"/>
                    <w:right w:val="none" w:sz="0" w:space="0" w:color="auto"/>
                  </w:divBdr>
                  <w:divsChild>
                    <w:div w:id="1787041211">
                      <w:marLeft w:val="0"/>
                      <w:marRight w:val="0"/>
                      <w:marTop w:val="0"/>
                      <w:marBottom w:val="0"/>
                      <w:divBdr>
                        <w:top w:val="none" w:sz="0" w:space="0" w:color="auto"/>
                        <w:left w:val="none" w:sz="0" w:space="0" w:color="auto"/>
                        <w:bottom w:val="none" w:sz="0" w:space="0" w:color="auto"/>
                        <w:right w:val="none" w:sz="0" w:space="0" w:color="auto"/>
                      </w:divBdr>
                      <w:divsChild>
                        <w:div w:id="742918791">
                          <w:marLeft w:val="0"/>
                          <w:marRight w:val="0"/>
                          <w:marTop w:val="0"/>
                          <w:marBottom w:val="0"/>
                          <w:divBdr>
                            <w:top w:val="none" w:sz="0" w:space="0" w:color="auto"/>
                            <w:left w:val="none" w:sz="0" w:space="0" w:color="auto"/>
                            <w:bottom w:val="none" w:sz="0" w:space="0" w:color="auto"/>
                            <w:right w:val="none" w:sz="0" w:space="0" w:color="auto"/>
                          </w:divBdr>
                          <w:divsChild>
                            <w:div w:id="400368373">
                              <w:marLeft w:val="0"/>
                              <w:marRight w:val="0"/>
                              <w:marTop w:val="0"/>
                              <w:marBottom w:val="450"/>
                              <w:divBdr>
                                <w:top w:val="none" w:sz="0" w:space="0" w:color="auto"/>
                                <w:left w:val="none" w:sz="0" w:space="0" w:color="auto"/>
                                <w:bottom w:val="none" w:sz="0" w:space="0" w:color="auto"/>
                                <w:right w:val="none" w:sz="0" w:space="0" w:color="auto"/>
                              </w:divBdr>
                              <w:divsChild>
                                <w:div w:id="1623463448">
                                  <w:marLeft w:val="0"/>
                                  <w:marRight w:val="0"/>
                                  <w:marTop w:val="0"/>
                                  <w:marBottom w:val="0"/>
                                  <w:divBdr>
                                    <w:top w:val="none" w:sz="0" w:space="0" w:color="auto"/>
                                    <w:left w:val="none" w:sz="0" w:space="0" w:color="auto"/>
                                    <w:bottom w:val="none" w:sz="0" w:space="0" w:color="auto"/>
                                    <w:right w:val="none" w:sz="0" w:space="0" w:color="auto"/>
                                  </w:divBdr>
                                  <w:divsChild>
                                    <w:div w:id="1836067575">
                                      <w:marLeft w:val="0"/>
                                      <w:marRight w:val="0"/>
                                      <w:marTop w:val="0"/>
                                      <w:marBottom w:val="0"/>
                                      <w:divBdr>
                                        <w:top w:val="none" w:sz="0" w:space="0" w:color="auto"/>
                                        <w:left w:val="none" w:sz="0" w:space="0" w:color="auto"/>
                                        <w:bottom w:val="none" w:sz="0" w:space="0" w:color="auto"/>
                                        <w:right w:val="none" w:sz="0" w:space="0" w:color="auto"/>
                                      </w:divBdr>
                                      <w:divsChild>
                                        <w:div w:id="724570319">
                                          <w:marLeft w:val="0"/>
                                          <w:marRight w:val="0"/>
                                          <w:marTop w:val="0"/>
                                          <w:marBottom w:val="0"/>
                                          <w:divBdr>
                                            <w:top w:val="none" w:sz="0" w:space="0" w:color="auto"/>
                                            <w:left w:val="none" w:sz="0" w:space="0" w:color="auto"/>
                                            <w:bottom w:val="none" w:sz="0" w:space="0" w:color="auto"/>
                                            <w:right w:val="none" w:sz="0" w:space="0" w:color="auto"/>
                                          </w:divBdr>
                                          <w:divsChild>
                                            <w:div w:id="2006516614">
                                              <w:marLeft w:val="0"/>
                                              <w:marRight w:val="0"/>
                                              <w:marTop w:val="0"/>
                                              <w:marBottom w:val="0"/>
                                              <w:divBdr>
                                                <w:top w:val="none" w:sz="0" w:space="0" w:color="auto"/>
                                                <w:left w:val="none" w:sz="0" w:space="0" w:color="auto"/>
                                                <w:bottom w:val="none" w:sz="0" w:space="0" w:color="auto"/>
                                                <w:right w:val="none" w:sz="0" w:space="0" w:color="auto"/>
                                              </w:divBdr>
                                              <w:divsChild>
                                                <w:div w:id="22153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111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P.eindhoven@gmail.com" TargetMode="External"/><Relationship Id="rId13" Type="http://schemas.openxmlformats.org/officeDocument/2006/relationships/hyperlink" Target="mailto:familieindeggz@lsfvp.nl" TargetMode="External"/><Relationship Id="rId18" Type="http://schemas.openxmlformats.org/officeDocument/2006/relationships/image" Target="media/image6.jpe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mailto:LIP.eindhoven@gmail.com" TargetMode="External"/><Relationship Id="rId17" Type="http://schemas.openxmlformats.org/officeDocument/2006/relationships/image" Target="media/image5.jpeg"/><Relationship Id="rId25" Type="http://schemas.openxmlformats.org/officeDocument/2006/relationships/image" Target="media/image12.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sfvp.nl/" TargetMode="External"/><Relationship Id="rId20" Type="http://schemas.openxmlformats.org/officeDocument/2006/relationships/hyperlink" Target="mailto:Labyrint-inperspectief@ggze.nl" TargetMode="External"/><Relationship Id="rId29" Type="http://schemas.openxmlformats.org/officeDocument/2006/relationships/hyperlink" Target="mailto:labyrint-inperspectief@ggze.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image" Target="media/image2.jpeg"/><Relationship Id="rId19" Type="http://schemas.openxmlformats.org/officeDocument/2006/relationships/image" Target="media/image7.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info@lsfvp.nl" TargetMode="External"/><Relationship Id="rId22" Type="http://schemas.openxmlformats.org/officeDocument/2006/relationships/image" Target="media/image9.png"/><Relationship Id="rId27" Type="http://schemas.openxmlformats.org/officeDocument/2006/relationships/image" Target="media/image14.emf"/><Relationship Id="rId30" Type="http://schemas.openxmlformats.org/officeDocument/2006/relationships/hyperlink" Target="http://www.labyrint-ip-ehv.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19080-5DFF-4591-BA70-5E1EED0D4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1291</Words>
  <Characters>7101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Stichting GGzE</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Nijenhuis, Jacques</dc:creator>
  <cp:lastModifiedBy>Harrie Berkers</cp:lastModifiedBy>
  <cp:revision>5</cp:revision>
  <cp:lastPrinted>2017-10-09T10:16:00Z</cp:lastPrinted>
  <dcterms:created xsi:type="dcterms:W3CDTF">2017-10-10T07:59:00Z</dcterms:created>
  <dcterms:modified xsi:type="dcterms:W3CDTF">2017-10-10T08:07:00Z</dcterms:modified>
</cp:coreProperties>
</file>